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AC3" w:rsidRDefault="002C4B96">
      <w:pPr>
        <w:spacing w:before="73"/>
        <w:ind w:left="3873" w:right="1778" w:hanging="351"/>
        <w:rPr>
          <w:rFonts w:ascii="Arial"/>
          <w:b/>
          <w:sz w:val="36"/>
        </w:rPr>
      </w:pPr>
      <w:bookmarkStart w:id="0" w:name="_GoBack"/>
      <w:bookmarkEnd w:id="0"/>
      <w:r>
        <w:rPr>
          <w:rFonts w:ascii="Arial"/>
          <w:b/>
          <w:sz w:val="36"/>
        </w:rPr>
        <w:t>Third</w:t>
      </w:r>
      <w:r>
        <w:rPr>
          <w:rFonts w:ascii="Arial"/>
          <w:b/>
          <w:spacing w:val="-27"/>
          <w:sz w:val="36"/>
        </w:rPr>
        <w:t xml:space="preserve"> </w:t>
      </w:r>
      <w:r>
        <w:rPr>
          <w:rFonts w:ascii="Arial"/>
          <w:b/>
          <w:sz w:val="36"/>
        </w:rPr>
        <w:t xml:space="preserve">Semester </w:t>
      </w:r>
      <w:r>
        <w:rPr>
          <w:rFonts w:ascii="Arial"/>
          <w:b/>
          <w:spacing w:val="-2"/>
          <w:sz w:val="36"/>
        </w:rPr>
        <w:t>Curriculum</w:t>
      </w:r>
    </w:p>
    <w:p w:rsidR="003D3AC3" w:rsidRDefault="002C4B96">
      <w:pPr>
        <w:ind w:left="1511" w:right="1623" w:firstLine="400"/>
        <w:rPr>
          <w:rFonts w:ascii="Arial"/>
          <w:b/>
          <w:sz w:val="36"/>
        </w:rPr>
      </w:pPr>
      <w:r>
        <w:rPr>
          <w:rFonts w:ascii="Arial"/>
          <w:b/>
          <w:sz w:val="36"/>
        </w:rPr>
        <w:t>MBA (Full Time) 2 Yrs. Program of Dr</w:t>
      </w:r>
      <w:r>
        <w:rPr>
          <w:rFonts w:ascii="Arial"/>
          <w:b/>
          <w:spacing w:val="-7"/>
          <w:sz w:val="36"/>
        </w:rPr>
        <w:t xml:space="preserve"> </w:t>
      </w:r>
      <w:r>
        <w:rPr>
          <w:rFonts w:ascii="Arial"/>
          <w:b/>
          <w:sz w:val="36"/>
        </w:rPr>
        <w:t>APJ</w:t>
      </w:r>
      <w:r>
        <w:rPr>
          <w:rFonts w:ascii="Arial"/>
          <w:b/>
          <w:spacing w:val="-6"/>
          <w:sz w:val="36"/>
        </w:rPr>
        <w:t xml:space="preserve"> </w:t>
      </w:r>
      <w:r>
        <w:rPr>
          <w:rFonts w:ascii="Arial"/>
          <w:b/>
          <w:sz w:val="36"/>
        </w:rPr>
        <w:t>Abdul</w:t>
      </w:r>
      <w:r>
        <w:rPr>
          <w:rFonts w:ascii="Arial"/>
          <w:b/>
          <w:spacing w:val="-9"/>
          <w:sz w:val="36"/>
        </w:rPr>
        <w:t xml:space="preserve"> </w:t>
      </w:r>
      <w:r>
        <w:rPr>
          <w:rFonts w:ascii="Arial"/>
          <w:b/>
          <w:sz w:val="36"/>
        </w:rPr>
        <w:t>Kalam</w:t>
      </w:r>
      <w:r>
        <w:rPr>
          <w:rFonts w:ascii="Arial"/>
          <w:b/>
          <w:spacing w:val="-10"/>
          <w:sz w:val="36"/>
        </w:rPr>
        <w:t xml:space="preserve"> </w:t>
      </w:r>
      <w:r>
        <w:rPr>
          <w:rFonts w:ascii="Arial"/>
          <w:b/>
          <w:sz w:val="36"/>
        </w:rPr>
        <w:t>University,</w:t>
      </w:r>
      <w:r>
        <w:rPr>
          <w:rFonts w:ascii="Arial"/>
          <w:b/>
          <w:spacing w:val="-9"/>
          <w:sz w:val="36"/>
        </w:rPr>
        <w:t xml:space="preserve"> </w:t>
      </w:r>
      <w:r>
        <w:rPr>
          <w:rFonts w:ascii="Arial"/>
          <w:b/>
          <w:sz w:val="36"/>
        </w:rPr>
        <w:t>Indore</w:t>
      </w:r>
    </w:p>
    <w:p w:rsidR="003D3AC3" w:rsidRDefault="002C4B96">
      <w:pPr>
        <w:ind w:left="3972" w:right="4080" w:firstLine="5"/>
        <w:jc w:val="center"/>
        <w:rPr>
          <w:rFonts w:ascii="Arial"/>
          <w:b/>
          <w:sz w:val="36"/>
        </w:rPr>
      </w:pPr>
      <w:r>
        <w:rPr>
          <w:rFonts w:ascii="Arial"/>
          <w:b/>
          <w:spacing w:val="-4"/>
          <w:sz w:val="36"/>
        </w:rPr>
        <w:t xml:space="preserve">For </w:t>
      </w:r>
      <w:r>
        <w:rPr>
          <w:rFonts w:ascii="Arial"/>
          <w:b/>
          <w:spacing w:val="-2"/>
          <w:sz w:val="36"/>
        </w:rPr>
        <w:t>Session 2017-2018</w:t>
      </w:r>
    </w:p>
    <w:p w:rsidR="003D3AC3" w:rsidRDefault="002C4B96">
      <w:pPr>
        <w:pStyle w:val="Heading1"/>
        <w:spacing w:before="276"/>
      </w:pPr>
      <w:r>
        <w:t>Third</w:t>
      </w:r>
      <w:r>
        <w:rPr>
          <w:spacing w:val="-11"/>
        </w:rPr>
        <w:t xml:space="preserve"> </w:t>
      </w:r>
      <w:r>
        <w:rPr>
          <w:spacing w:val="-2"/>
        </w:rPr>
        <w:t>Semester</w:t>
      </w:r>
    </w:p>
    <w:p w:rsidR="003D3AC3" w:rsidRDefault="002C4B96">
      <w:pPr>
        <w:pStyle w:val="Heading2"/>
        <w:spacing w:before="1"/>
      </w:pPr>
      <w:r>
        <w:rPr>
          <w:spacing w:val="-4"/>
        </w:rPr>
        <w:t>CORE</w:t>
      </w:r>
    </w:p>
    <w:p w:rsidR="003D3AC3" w:rsidRDefault="002C4B96">
      <w:pPr>
        <w:spacing w:before="3"/>
        <w:ind w:left="23" w:right="1778"/>
        <w:rPr>
          <w:sz w:val="28"/>
        </w:rPr>
      </w:pPr>
      <w:r>
        <w:rPr>
          <w:sz w:val="28"/>
        </w:rPr>
        <w:t>MBA</w:t>
      </w:r>
      <w:r>
        <w:rPr>
          <w:spacing w:val="-4"/>
          <w:sz w:val="28"/>
        </w:rPr>
        <w:t xml:space="preserve"> </w:t>
      </w:r>
      <w:r>
        <w:rPr>
          <w:sz w:val="28"/>
        </w:rPr>
        <w:t>301C</w:t>
      </w:r>
      <w:r>
        <w:rPr>
          <w:spacing w:val="-8"/>
          <w:sz w:val="28"/>
        </w:rPr>
        <w:t xml:space="preserve"> </w:t>
      </w:r>
      <w:r>
        <w:rPr>
          <w:sz w:val="28"/>
        </w:rPr>
        <w:t>Strategic</w:t>
      </w:r>
      <w:r>
        <w:rPr>
          <w:spacing w:val="-4"/>
          <w:sz w:val="28"/>
        </w:rPr>
        <w:t xml:space="preserve"> </w:t>
      </w:r>
      <w:r>
        <w:rPr>
          <w:sz w:val="28"/>
        </w:rPr>
        <w:t>Materials</w:t>
      </w:r>
      <w:r>
        <w:rPr>
          <w:spacing w:val="-6"/>
          <w:sz w:val="28"/>
        </w:rPr>
        <w:t xml:space="preserve"> </w:t>
      </w:r>
      <w:r>
        <w:rPr>
          <w:sz w:val="28"/>
        </w:rPr>
        <w:t>&amp;</w:t>
      </w:r>
      <w:r>
        <w:rPr>
          <w:spacing w:val="-4"/>
          <w:sz w:val="28"/>
        </w:rPr>
        <w:t xml:space="preserve"> </w:t>
      </w:r>
      <w:r>
        <w:rPr>
          <w:sz w:val="28"/>
        </w:rPr>
        <w:t>Supply</w:t>
      </w:r>
      <w:r>
        <w:rPr>
          <w:spacing w:val="-8"/>
          <w:sz w:val="28"/>
        </w:rPr>
        <w:t xml:space="preserve"> </w:t>
      </w:r>
      <w:r>
        <w:rPr>
          <w:sz w:val="28"/>
        </w:rPr>
        <w:t>Chain</w:t>
      </w:r>
      <w:r>
        <w:rPr>
          <w:spacing w:val="-5"/>
          <w:sz w:val="28"/>
        </w:rPr>
        <w:t xml:space="preserve"> </w:t>
      </w:r>
      <w:r>
        <w:rPr>
          <w:sz w:val="28"/>
        </w:rPr>
        <w:t>Management MBA 302C Project Management</w:t>
      </w:r>
    </w:p>
    <w:p w:rsidR="003D3AC3" w:rsidRDefault="002C4B96">
      <w:pPr>
        <w:spacing w:before="321"/>
        <w:ind w:left="23"/>
        <w:rPr>
          <w:rFonts w:ascii="Arial"/>
          <w:b/>
          <w:sz w:val="28"/>
        </w:rPr>
      </w:pPr>
      <w:r>
        <w:rPr>
          <w:rFonts w:ascii="Arial"/>
          <w:b/>
          <w:sz w:val="28"/>
        </w:rPr>
        <w:t>Students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>are</w:t>
      </w:r>
      <w:r>
        <w:rPr>
          <w:rFonts w:ascii="Arial"/>
          <w:b/>
          <w:spacing w:val="-5"/>
          <w:sz w:val="28"/>
        </w:rPr>
        <w:t xml:space="preserve"> </w:t>
      </w:r>
      <w:r>
        <w:rPr>
          <w:rFonts w:ascii="Arial"/>
          <w:b/>
          <w:sz w:val="28"/>
        </w:rPr>
        <w:t>required</w:t>
      </w:r>
      <w:r>
        <w:rPr>
          <w:rFonts w:ascii="Arial"/>
          <w:b/>
          <w:spacing w:val="-6"/>
          <w:sz w:val="28"/>
        </w:rPr>
        <w:t xml:space="preserve"> </w:t>
      </w:r>
      <w:r>
        <w:rPr>
          <w:rFonts w:ascii="Arial"/>
          <w:b/>
          <w:sz w:val="28"/>
        </w:rPr>
        <w:t>to</w:t>
      </w:r>
      <w:r>
        <w:rPr>
          <w:rFonts w:ascii="Arial"/>
          <w:b/>
          <w:spacing w:val="-4"/>
          <w:sz w:val="28"/>
        </w:rPr>
        <w:t xml:space="preserve"> </w:t>
      </w:r>
      <w:r>
        <w:rPr>
          <w:rFonts w:ascii="Arial"/>
          <w:b/>
          <w:sz w:val="28"/>
        </w:rPr>
        <w:t>choose</w:t>
      </w:r>
      <w:r>
        <w:rPr>
          <w:rFonts w:ascii="Arial"/>
          <w:b/>
          <w:spacing w:val="-1"/>
          <w:sz w:val="28"/>
        </w:rPr>
        <w:t xml:space="preserve"> </w:t>
      </w:r>
      <w:r>
        <w:rPr>
          <w:rFonts w:ascii="Arial"/>
          <w:b/>
          <w:sz w:val="28"/>
        </w:rPr>
        <w:t>two</w:t>
      </w:r>
      <w:r>
        <w:rPr>
          <w:rFonts w:ascii="Arial"/>
          <w:b/>
          <w:spacing w:val="-4"/>
          <w:sz w:val="28"/>
        </w:rPr>
        <w:t xml:space="preserve"> </w:t>
      </w:r>
      <w:r>
        <w:rPr>
          <w:rFonts w:ascii="Arial"/>
          <w:b/>
          <w:sz w:val="28"/>
        </w:rPr>
        <w:t>electives.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>Both</w:t>
      </w:r>
      <w:r>
        <w:rPr>
          <w:rFonts w:ascii="Arial"/>
          <w:b/>
          <w:spacing w:val="-5"/>
          <w:sz w:val="28"/>
        </w:rPr>
        <w:t xml:space="preserve"> </w:t>
      </w:r>
      <w:r>
        <w:rPr>
          <w:rFonts w:ascii="Arial"/>
          <w:b/>
          <w:sz w:val="28"/>
        </w:rPr>
        <w:t>electives</w:t>
      </w:r>
      <w:r>
        <w:rPr>
          <w:rFonts w:ascii="Arial"/>
          <w:b/>
          <w:spacing w:val="-7"/>
          <w:sz w:val="28"/>
        </w:rPr>
        <w:t xml:space="preserve"> </w:t>
      </w:r>
      <w:r>
        <w:rPr>
          <w:rFonts w:ascii="Arial"/>
          <w:b/>
          <w:sz w:val="28"/>
        </w:rPr>
        <w:t>will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>have same weightage.</w:t>
      </w:r>
    </w:p>
    <w:p w:rsidR="003D3AC3" w:rsidRDefault="003D3AC3">
      <w:pPr>
        <w:pStyle w:val="BodyText"/>
        <w:spacing w:before="1"/>
        <w:rPr>
          <w:rFonts w:ascii="Arial"/>
          <w:b/>
          <w:sz w:val="28"/>
        </w:rPr>
      </w:pPr>
    </w:p>
    <w:p w:rsidR="003D3AC3" w:rsidRDefault="002C4B96">
      <w:pPr>
        <w:spacing w:line="322" w:lineRule="exact"/>
        <w:ind w:left="23"/>
        <w:rPr>
          <w:rFonts w:ascii="Arial"/>
          <w:b/>
          <w:sz w:val="28"/>
        </w:rPr>
      </w:pPr>
      <w:r>
        <w:rPr>
          <w:rFonts w:ascii="Arial"/>
          <w:b/>
          <w:spacing w:val="-2"/>
          <w:sz w:val="28"/>
        </w:rPr>
        <w:t>SPECIALISATION</w:t>
      </w:r>
    </w:p>
    <w:p w:rsidR="003D3AC3" w:rsidRDefault="002C4B96">
      <w:pPr>
        <w:pStyle w:val="ListParagraph"/>
        <w:numPr>
          <w:ilvl w:val="0"/>
          <w:numId w:val="21"/>
        </w:numPr>
        <w:tabs>
          <w:tab w:val="left" w:pos="376"/>
        </w:tabs>
        <w:spacing w:line="322" w:lineRule="exact"/>
        <w:ind w:left="376" w:hanging="353"/>
        <w:rPr>
          <w:rFonts w:ascii="Arial"/>
          <w:b/>
          <w:sz w:val="28"/>
        </w:rPr>
      </w:pPr>
      <w:r>
        <w:rPr>
          <w:rFonts w:ascii="Arial"/>
          <w:b/>
          <w:sz w:val="28"/>
        </w:rPr>
        <w:t>Marketing</w:t>
      </w:r>
      <w:r>
        <w:rPr>
          <w:rFonts w:ascii="Arial"/>
          <w:b/>
          <w:spacing w:val="-3"/>
          <w:sz w:val="28"/>
        </w:rPr>
        <w:t xml:space="preserve"> </w:t>
      </w:r>
      <w:r>
        <w:rPr>
          <w:rFonts w:ascii="Arial"/>
          <w:b/>
          <w:spacing w:val="-2"/>
          <w:sz w:val="28"/>
        </w:rPr>
        <w:t>Management</w:t>
      </w:r>
    </w:p>
    <w:p w:rsidR="003D3AC3" w:rsidRDefault="002C4B96">
      <w:pPr>
        <w:spacing w:line="322" w:lineRule="exact"/>
        <w:ind w:left="23"/>
        <w:rPr>
          <w:sz w:val="28"/>
        </w:rPr>
      </w:pPr>
      <w:r>
        <w:rPr>
          <w:sz w:val="28"/>
        </w:rPr>
        <w:t>MBA</w:t>
      </w:r>
      <w:r>
        <w:rPr>
          <w:spacing w:val="-5"/>
          <w:sz w:val="28"/>
        </w:rPr>
        <w:t xml:space="preserve"> </w:t>
      </w:r>
      <w:r>
        <w:rPr>
          <w:sz w:val="28"/>
        </w:rPr>
        <w:t>303M</w:t>
      </w:r>
      <w:r>
        <w:rPr>
          <w:spacing w:val="-7"/>
          <w:sz w:val="28"/>
        </w:rPr>
        <w:t xml:space="preserve"> </w:t>
      </w:r>
      <w:r>
        <w:rPr>
          <w:sz w:val="28"/>
        </w:rPr>
        <w:t>Product</w:t>
      </w:r>
      <w:r>
        <w:rPr>
          <w:spacing w:val="-4"/>
          <w:sz w:val="28"/>
        </w:rPr>
        <w:t xml:space="preserve"> </w:t>
      </w:r>
      <w:r>
        <w:rPr>
          <w:sz w:val="28"/>
        </w:rPr>
        <w:t>Policy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Management</w:t>
      </w:r>
    </w:p>
    <w:p w:rsidR="003D3AC3" w:rsidRDefault="002C4B96">
      <w:pPr>
        <w:ind w:left="23" w:right="3273"/>
        <w:rPr>
          <w:sz w:val="28"/>
        </w:rPr>
      </w:pPr>
      <w:r>
        <w:rPr>
          <w:sz w:val="28"/>
        </w:rPr>
        <w:t>MBA</w:t>
      </w:r>
      <w:r>
        <w:rPr>
          <w:spacing w:val="-5"/>
          <w:sz w:val="28"/>
        </w:rPr>
        <w:t xml:space="preserve"> </w:t>
      </w:r>
      <w:r>
        <w:rPr>
          <w:sz w:val="28"/>
        </w:rPr>
        <w:t>304M</w:t>
      </w:r>
      <w:r>
        <w:rPr>
          <w:spacing w:val="-9"/>
          <w:sz w:val="28"/>
        </w:rPr>
        <w:t xml:space="preserve"> </w:t>
      </w:r>
      <w:r>
        <w:rPr>
          <w:sz w:val="28"/>
        </w:rPr>
        <w:t>Advertising</w:t>
      </w:r>
      <w:r>
        <w:rPr>
          <w:spacing w:val="-8"/>
          <w:sz w:val="28"/>
        </w:rPr>
        <w:t xml:space="preserve"> </w:t>
      </w:r>
      <w:r>
        <w:rPr>
          <w:sz w:val="28"/>
        </w:rPr>
        <w:t>and</w:t>
      </w:r>
      <w:r>
        <w:rPr>
          <w:spacing w:val="-8"/>
          <w:sz w:val="28"/>
        </w:rPr>
        <w:t xml:space="preserve"> </w:t>
      </w:r>
      <w:r>
        <w:rPr>
          <w:sz w:val="28"/>
        </w:rPr>
        <w:t>Brand</w:t>
      </w:r>
      <w:r>
        <w:rPr>
          <w:spacing w:val="-8"/>
          <w:sz w:val="28"/>
        </w:rPr>
        <w:t xml:space="preserve"> </w:t>
      </w:r>
      <w:r>
        <w:rPr>
          <w:sz w:val="28"/>
        </w:rPr>
        <w:t>Management MBA</w:t>
      </w:r>
      <w:r>
        <w:rPr>
          <w:spacing w:val="-4"/>
          <w:sz w:val="28"/>
        </w:rPr>
        <w:t xml:space="preserve"> </w:t>
      </w:r>
      <w:r>
        <w:rPr>
          <w:sz w:val="28"/>
        </w:rPr>
        <w:t>305M</w:t>
      </w:r>
      <w:r>
        <w:rPr>
          <w:spacing w:val="-8"/>
          <w:sz w:val="28"/>
        </w:rPr>
        <w:t xml:space="preserve"> </w:t>
      </w:r>
      <w:r>
        <w:rPr>
          <w:sz w:val="28"/>
        </w:rPr>
        <w:t>Sales</w:t>
      </w:r>
      <w:r>
        <w:rPr>
          <w:spacing w:val="-4"/>
          <w:sz w:val="28"/>
        </w:rPr>
        <w:t xml:space="preserve"> </w:t>
      </w:r>
      <w:r>
        <w:rPr>
          <w:sz w:val="28"/>
        </w:rPr>
        <w:t>and</w:t>
      </w:r>
      <w:r>
        <w:rPr>
          <w:spacing w:val="-5"/>
          <w:sz w:val="28"/>
        </w:rPr>
        <w:t xml:space="preserve"> </w:t>
      </w:r>
      <w:r>
        <w:rPr>
          <w:sz w:val="28"/>
        </w:rPr>
        <w:t>Distribution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Management</w:t>
      </w:r>
    </w:p>
    <w:p w:rsidR="003D3AC3" w:rsidRDefault="002C4B96">
      <w:pPr>
        <w:pStyle w:val="Heading2"/>
        <w:numPr>
          <w:ilvl w:val="0"/>
          <w:numId w:val="21"/>
        </w:numPr>
        <w:tabs>
          <w:tab w:val="left" w:pos="351"/>
        </w:tabs>
        <w:spacing w:line="323" w:lineRule="exact"/>
        <w:ind w:left="351" w:hanging="328"/>
        <w:rPr>
          <w:rFonts w:ascii="Times New Roman"/>
        </w:rPr>
      </w:pPr>
      <w:r>
        <w:t>Financial</w:t>
      </w:r>
      <w:r>
        <w:rPr>
          <w:spacing w:val="-11"/>
        </w:rPr>
        <w:t xml:space="preserve"> </w:t>
      </w:r>
      <w:r>
        <w:rPr>
          <w:spacing w:val="-2"/>
        </w:rPr>
        <w:t>Management</w:t>
      </w:r>
    </w:p>
    <w:p w:rsidR="003D3AC3" w:rsidRDefault="002C4B96">
      <w:pPr>
        <w:spacing w:before="1"/>
        <w:ind w:left="23" w:right="3873"/>
        <w:rPr>
          <w:sz w:val="28"/>
        </w:rPr>
      </w:pPr>
      <w:r>
        <w:rPr>
          <w:sz w:val="28"/>
        </w:rPr>
        <w:t>MBA 303F Tax Planning and Management MBA 304F Financial Systems and Services MBA</w:t>
      </w:r>
      <w:r>
        <w:rPr>
          <w:spacing w:val="-6"/>
          <w:sz w:val="28"/>
        </w:rPr>
        <w:t xml:space="preserve"> </w:t>
      </w:r>
      <w:r>
        <w:rPr>
          <w:sz w:val="28"/>
        </w:rPr>
        <w:t>305F</w:t>
      </w:r>
      <w:r>
        <w:rPr>
          <w:spacing w:val="-9"/>
          <w:sz w:val="28"/>
        </w:rPr>
        <w:t xml:space="preserve"> </w:t>
      </w:r>
      <w:r>
        <w:rPr>
          <w:sz w:val="28"/>
        </w:rPr>
        <w:t>Bank</w:t>
      </w:r>
      <w:r>
        <w:rPr>
          <w:spacing w:val="-8"/>
          <w:sz w:val="28"/>
        </w:rPr>
        <w:t xml:space="preserve"> </w:t>
      </w:r>
      <w:r>
        <w:rPr>
          <w:sz w:val="28"/>
        </w:rPr>
        <w:t>and</w:t>
      </w:r>
      <w:r>
        <w:rPr>
          <w:spacing w:val="-6"/>
          <w:sz w:val="28"/>
        </w:rPr>
        <w:t xml:space="preserve"> </w:t>
      </w:r>
      <w:r>
        <w:rPr>
          <w:sz w:val="28"/>
        </w:rPr>
        <w:t>Insurance</w:t>
      </w:r>
      <w:r>
        <w:rPr>
          <w:spacing w:val="-8"/>
          <w:sz w:val="28"/>
        </w:rPr>
        <w:t xml:space="preserve"> </w:t>
      </w:r>
      <w:r>
        <w:rPr>
          <w:sz w:val="28"/>
        </w:rPr>
        <w:t>Management</w:t>
      </w:r>
    </w:p>
    <w:p w:rsidR="003D3AC3" w:rsidRDefault="002C4B96">
      <w:pPr>
        <w:pStyle w:val="Heading2"/>
        <w:numPr>
          <w:ilvl w:val="0"/>
          <w:numId w:val="21"/>
        </w:numPr>
        <w:tabs>
          <w:tab w:val="left" w:pos="380"/>
        </w:tabs>
        <w:spacing w:line="321" w:lineRule="exact"/>
        <w:ind w:left="380" w:hanging="357"/>
      </w:pPr>
      <w:r>
        <w:t>Human</w:t>
      </w:r>
      <w:r>
        <w:rPr>
          <w:spacing w:val="-8"/>
        </w:rPr>
        <w:t xml:space="preserve"> </w:t>
      </w:r>
      <w:r>
        <w:t>Resource</w:t>
      </w:r>
      <w:r>
        <w:rPr>
          <w:spacing w:val="-7"/>
        </w:rPr>
        <w:t xml:space="preserve"> </w:t>
      </w:r>
      <w:r>
        <w:rPr>
          <w:spacing w:val="-2"/>
        </w:rPr>
        <w:t>Management</w:t>
      </w:r>
    </w:p>
    <w:p w:rsidR="003D3AC3" w:rsidRDefault="002C4B96">
      <w:pPr>
        <w:spacing w:before="2"/>
        <w:ind w:left="23" w:right="3273"/>
        <w:rPr>
          <w:sz w:val="28"/>
        </w:rPr>
      </w:pPr>
      <w:r>
        <w:rPr>
          <w:sz w:val="28"/>
        </w:rPr>
        <w:t>MBA 303H Industrial Relations and Labour Law MBA</w:t>
      </w:r>
      <w:r>
        <w:rPr>
          <w:spacing w:val="-5"/>
          <w:sz w:val="28"/>
        </w:rPr>
        <w:t xml:space="preserve"> </w:t>
      </w:r>
      <w:r>
        <w:rPr>
          <w:sz w:val="28"/>
        </w:rPr>
        <w:t>304H</w:t>
      </w:r>
      <w:r>
        <w:rPr>
          <w:spacing w:val="-7"/>
          <w:sz w:val="28"/>
        </w:rPr>
        <w:t xml:space="preserve"> </w:t>
      </w:r>
      <w:r>
        <w:rPr>
          <w:sz w:val="28"/>
        </w:rPr>
        <w:t>Human</w:t>
      </w:r>
      <w:r>
        <w:rPr>
          <w:spacing w:val="-10"/>
          <w:sz w:val="28"/>
        </w:rPr>
        <w:t xml:space="preserve"> </w:t>
      </w:r>
      <w:r>
        <w:rPr>
          <w:sz w:val="28"/>
        </w:rPr>
        <w:t>Resource</w:t>
      </w:r>
      <w:r>
        <w:rPr>
          <w:spacing w:val="-5"/>
          <w:sz w:val="28"/>
        </w:rPr>
        <w:t xml:space="preserve"> </w:t>
      </w:r>
      <w:r>
        <w:rPr>
          <w:sz w:val="28"/>
        </w:rPr>
        <w:t>Development</w:t>
      </w:r>
      <w:r>
        <w:rPr>
          <w:spacing w:val="-5"/>
          <w:sz w:val="28"/>
        </w:rPr>
        <w:t xml:space="preserve"> </w:t>
      </w:r>
      <w:r>
        <w:rPr>
          <w:sz w:val="28"/>
        </w:rPr>
        <w:t>&amp;</w:t>
      </w:r>
      <w:r>
        <w:rPr>
          <w:spacing w:val="-8"/>
          <w:sz w:val="28"/>
        </w:rPr>
        <w:t xml:space="preserve"> </w:t>
      </w:r>
      <w:r>
        <w:rPr>
          <w:sz w:val="28"/>
        </w:rPr>
        <w:t>Audit MBA 305H Social Psycholog</w:t>
      </w:r>
      <w:r>
        <w:rPr>
          <w:sz w:val="28"/>
        </w:rPr>
        <w:t>y</w:t>
      </w:r>
    </w:p>
    <w:p w:rsidR="003D3AC3" w:rsidRDefault="002C4B96">
      <w:pPr>
        <w:pStyle w:val="Heading2"/>
        <w:numPr>
          <w:ilvl w:val="0"/>
          <w:numId w:val="21"/>
        </w:numPr>
        <w:tabs>
          <w:tab w:val="left" w:pos="380"/>
        </w:tabs>
        <w:spacing w:line="321" w:lineRule="exact"/>
        <w:ind w:left="380" w:hanging="357"/>
      </w:pPr>
      <w:r>
        <w:t>Information</w:t>
      </w:r>
      <w:r>
        <w:rPr>
          <w:spacing w:val="-10"/>
        </w:rPr>
        <w:t xml:space="preserve"> </w:t>
      </w:r>
      <w:r>
        <w:t>Systems</w:t>
      </w:r>
      <w:r>
        <w:rPr>
          <w:spacing w:val="-9"/>
        </w:rPr>
        <w:t xml:space="preserve"> </w:t>
      </w:r>
      <w:r>
        <w:rPr>
          <w:spacing w:val="-2"/>
        </w:rPr>
        <w:t>Management</w:t>
      </w:r>
    </w:p>
    <w:p w:rsidR="003D3AC3" w:rsidRDefault="002C4B96">
      <w:pPr>
        <w:ind w:left="23" w:right="3273"/>
        <w:rPr>
          <w:sz w:val="28"/>
        </w:rPr>
      </w:pPr>
      <w:r>
        <w:rPr>
          <w:sz w:val="28"/>
        </w:rPr>
        <w:t>MBA</w:t>
      </w:r>
      <w:r>
        <w:rPr>
          <w:spacing w:val="-5"/>
          <w:sz w:val="28"/>
        </w:rPr>
        <w:t xml:space="preserve"> </w:t>
      </w:r>
      <w:r>
        <w:rPr>
          <w:sz w:val="28"/>
        </w:rPr>
        <w:t>303I</w:t>
      </w:r>
      <w:r>
        <w:rPr>
          <w:spacing w:val="-5"/>
          <w:sz w:val="28"/>
        </w:rPr>
        <w:t xml:space="preserve"> </w:t>
      </w:r>
      <w:r>
        <w:rPr>
          <w:sz w:val="28"/>
        </w:rPr>
        <w:t>Object</w:t>
      </w:r>
      <w:r>
        <w:rPr>
          <w:spacing w:val="-6"/>
          <w:sz w:val="28"/>
        </w:rPr>
        <w:t xml:space="preserve"> </w:t>
      </w:r>
      <w:r>
        <w:rPr>
          <w:sz w:val="28"/>
        </w:rPr>
        <w:t>Oriented</w:t>
      </w:r>
      <w:r>
        <w:rPr>
          <w:spacing w:val="-8"/>
          <w:sz w:val="28"/>
        </w:rPr>
        <w:t xml:space="preserve"> </w:t>
      </w:r>
      <w:r>
        <w:rPr>
          <w:sz w:val="28"/>
        </w:rPr>
        <w:t>Programming</w:t>
      </w:r>
      <w:r>
        <w:rPr>
          <w:spacing w:val="-6"/>
          <w:sz w:val="28"/>
        </w:rPr>
        <w:t xml:space="preserve"> </w:t>
      </w:r>
      <w:r>
        <w:rPr>
          <w:sz w:val="28"/>
        </w:rPr>
        <w:t>using</w:t>
      </w:r>
      <w:r>
        <w:rPr>
          <w:spacing w:val="-6"/>
          <w:sz w:val="28"/>
        </w:rPr>
        <w:t xml:space="preserve"> </w:t>
      </w:r>
      <w:r>
        <w:rPr>
          <w:sz w:val="28"/>
        </w:rPr>
        <w:t>C++ MBA 304I Management Information System</w:t>
      </w:r>
    </w:p>
    <w:p w:rsidR="003D3AC3" w:rsidRDefault="002C4B96">
      <w:pPr>
        <w:spacing w:before="2" w:line="322" w:lineRule="exact"/>
        <w:ind w:left="23"/>
        <w:rPr>
          <w:sz w:val="28"/>
        </w:rPr>
      </w:pPr>
      <w:r>
        <w:rPr>
          <w:sz w:val="28"/>
        </w:rPr>
        <w:t>MBA</w:t>
      </w:r>
      <w:r>
        <w:rPr>
          <w:spacing w:val="-8"/>
          <w:sz w:val="28"/>
        </w:rPr>
        <w:t xml:space="preserve"> </w:t>
      </w:r>
      <w:r>
        <w:rPr>
          <w:sz w:val="28"/>
        </w:rPr>
        <w:t>305I</w:t>
      </w:r>
      <w:r>
        <w:rPr>
          <w:spacing w:val="-6"/>
          <w:sz w:val="28"/>
        </w:rPr>
        <w:t xml:space="preserve"> </w:t>
      </w:r>
      <w:r>
        <w:rPr>
          <w:sz w:val="28"/>
        </w:rPr>
        <w:t>Relational</w:t>
      </w:r>
      <w:r>
        <w:rPr>
          <w:spacing w:val="-5"/>
          <w:sz w:val="28"/>
        </w:rPr>
        <w:t xml:space="preserve"> </w:t>
      </w:r>
      <w:r>
        <w:rPr>
          <w:sz w:val="28"/>
        </w:rPr>
        <w:t>Database</w:t>
      </w:r>
      <w:r>
        <w:rPr>
          <w:spacing w:val="-9"/>
          <w:sz w:val="28"/>
        </w:rPr>
        <w:t xml:space="preserve"> </w:t>
      </w:r>
      <w:r>
        <w:rPr>
          <w:sz w:val="28"/>
        </w:rPr>
        <w:t>Management</w:t>
      </w:r>
      <w:r>
        <w:rPr>
          <w:spacing w:val="-5"/>
          <w:sz w:val="28"/>
        </w:rPr>
        <w:t xml:space="preserve"> </w:t>
      </w:r>
      <w:r>
        <w:rPr>
          <w:sz w:val="28"/>
        </w:rPr>
        <w:t>Systems</w:t>
      </w:r>
      <w:r>
        <w:rPr>
          <w:spacing w:val="-8"/>
          <w:sz w:val="28"/>
        </w:rPr>
        <w:t xml:space="preserve"> </w:t>
      </w:r>
      <w:r>
        <w:rPr>
          <w:sz w:val="28"/>
        </w:rPr>
        <w:t>using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ORACLE</w:t>
      </w:r>
    </w:p>
    <w:p w:rsidR="003D3AC3" w:rsidRDefault="002C4B96">
      <w:pPr>
        <w:pStyle w:val="ListParagraph"/>
        <w:numPr>
          <w:ilvl w:val="0"/>
          <w:numId w:val="21"/>
        </w:numPr>
        <w:tabs>
          <w:tab w:val="left" w:pos="365"/>
        </w:tabs>
        <w:ind w:left="23" w:right="3991" w:firstLine="0"/>
        <w:rPr>
          <w:rFonts w:ascii="Arial"/>
          <w:b/>
          <w:sz w:val="28"/>
        </w:rPr>
      </w:pPr>
      <w:r>
        <w:rPr>
          <w:rFonts w:ascii="Arial"/>
          <w:b/>
          <w:sz w:val="28"/>
        </w:rPr>
        <w:t>Production</w:t>
      </w:r>
      <w:r>
        <w:rPr>
          <w:rFonts w:ascii="Arial"/>
          <w:b/>
          <w:spacing w:val="-6"/>
          <w:sz w:val="28"/>
        </w:rPr>
        <w:t xml:space="preserve"> </w:t>
      </w:r>
      <w:r>
        <w:rPr>
          <w:rFonts w:ascii="Arial"/>
          <w:b/>
          <w:sz w:val="28"/>
        </w:rPr>
        <w:t>and</w:t>
      </w:r>
      <w:r>
        <w:rPr>
          <w:rFonts w:ascii="Arial"/>
          <w:b/>
          <w:spacing w:val="-8"/>
          <w:sz w:val="28"/>
        </w:rPr>
        <w:t xml:space="preserve"> </w:t>
      </w:r>
      <w:r>
        <w:rPr>
          <w:rFonts w:ascii="Arial"/>
          <w:b/>
          <w:sz w:val="28"/>
        </w:rPr>
        <w:t>Operations</w:t>
      </w:r>
      <w:r>
        <w:rPr>
          <w:rFonts w:ascii="Arial"/>
          <w:b/>
          <w:spacing w:val="-7"/>
          <w:sz w:val="28"/>
        </w:rPr>
        <w:t xml:space="preserve"> </w:t>
      </w:r>
      <w:r>
        <w:rPr>
          <w:rFonts w:ascii="Arial"/>
          <w:b/>
          <w:sz w:val="28"/>
        </w:rPr>
        <w:t xml:space="preserve">Management </w:t>
      </w:r>
      <w:r>
        <w:rPr>
          <w:sz w:val="28"/>
        </w:rPr>
        <w:t>MBA</w:t>
      </w:r>
      <w:r>
        <w:rPr>
          <w:spacing w:val="-8"/>
          <w:sz w:val="28"/>
        </w:rPr>
        <w:t xml:space="preserve"> </w:t>
      </w:r>
      <w:r>
        <w:rPr>
          <w:sz w:val="28"/>
        </w:rPr>
        <w:t>303P</w:t>
      </w:r>
      <w:r>
        <w:rPr>
          <w:spacing w:val="-11"/>
          <w:sz w:val="28"/>
        </w:rPr>
        <w:t xml:space="preserve"> </w:t>
      </w:r>
      <w:r>
        <w:rPr>
          <w:sz w:val="28"/>
        </w:rPr>
        <w:t>Strategic</w:t>
      </w:r>
      <w:r>
        <w:rPr>
          <w:spacing w:val="-8"/>
          <w:sz w:val="28"/>
        </w:rPr>
        <w:t xml:space="preserve"> </w:t>
      </w:r>
      <w:r>
        <w:rPr>
          <w:sz w:val="28"/>
        </w:rPr>
        <w:t>Technology</w:t>
      </w:r>
      <w:r>
        <w:rPr>
          <w:spacing w:val="-13"/>
          <w:sz w:val="28"/>
        </w:rPr>
        <w:t xml:space="preserve"> </w:t>
      </w:r>
      <w:r>
        <w:rPr>
          <w:sz w:val="28"/>
        </w:rPr>
        <w:t>Management MBA 304P Product Innovation and Planning MBA 305P Work Study and Productivity</w:t>
      </w:r>
    </w:p>
    <w:p w:rsidR="003D3AC3" w:rsidRDefault="002C4B96">
      <w:pPr>
        <w:spacing w:line="320" w:lineRule="exact"/>
        <w:ind w:left="23"/>
        <w:rPr>
          <w:sz w:val="28"/>
        </w:rPr>
      </w:pPr>
      <w:r>
        <w:rPr>
          <w:sz w:val="28"/>
        </w:rPr>
        <w:t>MBA</w:t>
      </w:r>
      <w:r>
        <w:rPr>
          <w:spacing w:val="-3"/>
          <w:sz w:val="28"/>
        </w:rPr>
        <w:t xml:space="preserve"> </w:t>
      </w:r>
      <w:r>
        <w:rPr>
          <w:sz w:val="28"/>
        </w:rPr>
        <w:t>306</w:t>
      </w:r>
      <w:r>
        <w:rPr>
          <w:spacing w:val="-5"/>
          <w:sz w:val="28"/>
        </w:rPr>
        <w:t xml:space="preserve"> </w:t>
      </w:r>
      <w:r>
        <w:rPr>
          <w:sz w:val="28"/>
        </w:rPr>
        <w:t>MRP</w:t>
      </w:r>
      <w:r>
        <w:rPr>
          <w:spacing w:val="-2"/>
          <w:sz w:val="28"/>
        </w:rPr>
        <w:t xml:space="preserve"> </w:t>
      </w:r>
      <w:r>
        <w:rPr>
          <w:sz w:val="28"/>
        </w:rPr>
        <w:t>PHASE-</w:t>
      </w:r>
      <w:r>
        <w:rPr>
          <w:spacing w:val="-10"/>
          <w:sz w:val="28"/>
        </w:rPr>
        <w:t>1</w:t>
      </w:r>
    </w:p>
    <w:p w:rsidR="003D3AC3" w:rsidRDefault="003D3AC3">
      <w:pPr>
        <w:spacing w:line="320" w:lineRule="exact"/>
        <w:rPr>
          <w:sz w:val="28"/>
        </w:rPr>
        <w:sectPr w:rsidR="003D3AC3">
          <w:type w:val="continuous"/>
          <w:pgSz w:w="11900" w:h="16840"/>
          <w:pgMar w:top="1340" w:right="708" w:bottom="280" w:left="1417" w:header="720" w:footer="720" w:gutter="0"/>
          <w:cols w:space="720"/>
        </w:sectPr>
      </w:pPr>
    </w:p>
    <w:p w:rsidR="003D3AC3" w:rsidRDefault="002C4B96">
      <w:pPr>
        <w:spacing w:before="66"/>
        <w:ind w:left="4164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 xml:space="preserve">Class </w:t>
      </w:r>
      <w:r>
        <w:rPr>
          <w:rFonts w:ascii="Times New Roman"/>
          <w:b/>
          <w:spacing w:val="-2"/>
          <w:sz w:val="24"/>
        </w:rPr>
        <w:t>M.B.A.</w:t>
      </w:r>
    </w:p>
    <w:p w:rsidR="003D3AC3" w:rsidRDefault="002C4B96">
      <w:pPr>
        <w:pStyle w:val="Heading2"/>
        <w:spacing w:before="201" w:line="388" w:lineRule="auto"/>
        <w:ind w:left="3583" w:right="3273" w:firstLine="720"/>
        <w:rPr>
          <w:rFonts w:ascii="Times New Roman"/>
        </w:rPr>
      </w:pPr>
      <w:r>
        <w:rPr>
          <w:rFonts w:ascii="Times New Roman"/>
        </w:rPr>
        <w:t>Semester III Discipline:</w:t>
      </w:r>
      <w:r>
        <w:rPr>
          <w:rFonts w:ascii="Times New Roman"/>
          <w:spacing w:val="-18"/>
        </w:rPr>
        <w:t xml:space="preserve"> </w:t>
      </w:r>
      <w:r>
        <w:rPr>
          <w:rFonts w:ascii="Times New Roman"/>
        </w:rPr>
        <w:t>Management</w:t>
      </w:r>
    </w:p>
    <w:p w:rsidR="003D3AC3" w:rsidRDefault="002C4B96">
      <w:pPr>
        <w:spacing w:before="3"/>
        <w:ind w:left="1204"/>
        <w:rPr>
          <w:rFonts w:ascii="Times New Roman"/>
          <w:b/>
          <w:i/>
          <w:sz w:val="28"/>
        </w:rPr>
      </w:pPr>
      <w:r>
        <w:rPr>
          <w:rFonts w:ascii="Times New Roman"/>
          <w:b/>
          <w:i/>
          <w:sz w:val="28"/>
        </w:rPr>
        <w:t xml:space="preserve">Title of Paper &amp; Code: MBA 301C Strategic Materials &amp; Supply Chain </w:t>
      </w:r>
      <w:r>
        <w:rPr>
          <w:rFonts w:ascii="Times New Roman"/>
          <w:b/>
          <w:i/>
          <w:spacing w:val="-2"/>
          <w:sz w:val="28"/>
        </w:rPr>
        <w:t>Management</w:t>
      </w:r>
    </w:p>
    <w:p w:rsidR="003D3AC3" w:rsidRDefault="003D3AC3">
      <w:pPr>
        <w:pStyle w:val="BodyText"/>
        <w:spacing w:before="203"/>
        <w:rPr>
          <w:rFonts w:ascii="Times New Roman"/>
          <w:b/>
          <w:i/>
          <w:sz w:val="28"/>
        </w:rPr>
      </w:pPr>
    </w:p>
    <w:p w:rsidR="003D3AC3" w:rsidRDefault="002C4B96">
      <w:pPr>
        <w:pStyle w:val="Heading2"/>
        <w:spacing w:line="232" w:lineRule="auto"/>
        <w:ind w:right="574"/>
        <w:jc w:val="both"/>
        <w:rPr>
          <w:rFonts w:ascii="Times New Roman"/>
        </w:rPr>
      </w:pPr>
      <w:r>
        <w:rPr>
          <w:rFonts w:ascii="Times New Roman"/>
        </w:rPr>
        <w:t>Scheme: Internal evaluation shall be of 20 marks. End semester exams will be of 80 marks will have 7 theory questions out of which students will be required to attempt any 5 questions.</w:t>
      </w:r>
    </w:p>
    <w:p w:rsidR="003D3AC3" w:rsidRDefault="002C4B96">
      <w:pPr>
        <w:spacing w:before="290"/>
        <w:ind w:left="23"/>
        <w:jc w:val="both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Course</w:t>
      </w:r>
      <w:r>
        <w:rPr>
          <w:rFonts w:ascii="Times New Roman"/>
          <w:b/>
          <w:spacing w:val="-5"/>
          <w:sz w:val="28"/>
        </w:rPr>
        <w:t xml:space="preserve"> </w:t>
      </w:r>
      <w:r>
        <w:rPr>
          <w:rFonts w:ascii="Times New Roman"/>
          <w:b/>
          <w:spacing w:val="-2"/>
          <w:sz w:val="28"/>
        </w:rPr>
        <w:t>Content</w:t>
      </w:r>
    </w:p>
    <w:p w:rsidR="003D3AC3" w:rsidRDefault="002C4B96">
      <w:pPr>
        <w:pStyle w:val="ListParagraph"/>
        <w:numPr>
          <w:ilvl w:val="0"/>
          <w:numId w:val="20"/>
        </w:numPr>
        <w:tabs>
          <w:tab w:val="left" w:pos="302"/>
        </w:tabs>
        <w:spacing w:before="316"/>
        <w:ind w:right="159" w:firstLine="0"/>
        <w:jc w:val="both"/>
        <w:rPr>
          <w:rFonts w:ascii="Times New Roman"/>
          <w:sz w:val="28"/>
        </w:rPr>
      </w:pPr>
      <w:r>
        <w:rPr>
          <w:rFonts w:ascii="Times New Roman"/>
          <w:sz w:val="28"/>
        </w:rPr>
        <w:t>Importance</w:t>
      </w:r>
      <w:r>
        <w:rPr>
          <w:rFonts w:ascii="Times New Roman"/>
          <w:spacing w:val="-9"/>
          <w:sz w:val="28"/>
        </w:rPr>
        <w:t xml:space="preserve"> </w:t>
      </w:r>
      <w:r>
        <w:rPr>
          <w:rFonts w:ascii="Times New Roman"/>
          <w:sz w:val="28"/>
        </w:rPr>
        <w:t>of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materials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management,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Codification,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Simplification,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Value analysis, Value engineering, Vendor analysis.</w:t>
      </w:r>
    </w:p>
    <w:p w:rsidR="003D3AC3" w:rsidRDefault="002C4B96">
      <w:pPr>
        <w:pStyle w:val="ListParagraph"/>
        <w:numPr>
          <w:ilvl w:val="0"/>
          <w:numId w:val="20"/>
        </w:numPr>
        <w:tabs>
          <w:tab w:val="left" w:pos="302"/>
        </w:tabs>
        <w:spacing w:before="2"/>
        <w:ind w:right="734" w:firstLine="0"/>
        <w:jc w:val="both"/>
        <w:rPr>
          <w:rFonts w:ascii="Times New Roman"/>
          <w:sz w:val="28"/>
        </w:rPr>
      </w:pPr>
      <w:r>
        <w:rPr>
          <w:rFonts w:ascii="Times New Roman"/>
          <w:sz w:val="28"/>
        </w:rPr>
        <w:t>Concepts and</w:t>
      </w:r>
      <w:r>
        <w:rPr>
          <w:rFonts w:ascii="Times New Roman"/>
          <w:spacing w:val="-2"/>
          <w:sz w:val="28"/>
        </w:rPr>
        <w:t xml:space="preserve"> </w:t>
      </w:r>
      <w:r>
        <w:rPr>
          <w:rFonts w:ascii="Times New Roman"/>
          <w:sz w:val="28"/>
        </w:rPr>
        <w:t>importance</w:t>
      </w:r>
      <w:r>
        <w:rPr>
          <w:rFonts w:ascii="Times New Roman"/>
          <w:spacing w:val="-2"/>
          <w:sz w:val="28"/>
        </w:rPr>
        <w:t xml:space="preserve"> </w:t>
      </w:r>
      <w:r>
        <w:rPr>
          <w:rFonts w:ascii="Times New Roman"/>
          <w:sz w:val="28"/>
        </w:rPr>
        <w:t>of a Supply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Chain (SC). Evolution</w:t>
      </w:r>
      <w:r>
        <w:rPr>
          <w:rFonts w:ascii="Times New Roman"/>
          <w:spacing w:val="-2"/>
          <w:sz w:val="28"/>
        </w:rPr>
        <w:t xml:space="preserve"> </w:t>
      </w:r>
      <w:r>
        <w:rPr>
          <w:rFonts w:ascii="Times New Roman"/>
          <w:sz w:val="28"/>
        </w:rPr>
        <w:t>of Supply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Chain Management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(SCM),Key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issues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of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Supply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Chain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Management,</w:t>
      </w:r>
      <w:r>
        <w:rPr>
          <w:rFonts w:ascii="Times New Roman"/>
          <w:spacing w:val="-9"/>
          <w:sz w:val="28"/>
        </w:rPr>
        <w:t xml:space="preserve"> </w:t>
      </w:r>
      <w:r>
        <w:rPr>
          <w:rFonts w:ascii="Times New Roman"/>
          <w:sz w:val="28"/>
        </w:rPr>
        <w:t>Competitive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and SC strategies, Achieving strategic fit,</w:t>
      </w:r>
    </w:p>
    <w:p w:rsidR="003D3AC3" w:rsidRDefault="002C4B96">
      <w:pPr>
        <w:pStyle w:val="ListParagraph"/>
        <w:numPr>
          <w:ilvl w:val="0"/>
          <w:numId w:val="20"/>
        </w:numPr>
        <w:tabs>
          <w:tab w:val="left" w:pos="302"/>
        </w:tabs>
        <w:ind w:right="571" w:firstLine="0"/>
        <w:rPr>
          <w:rFonts w:ascii="Times New Roman"/>
          <w:sz w:val="28"/>
        </w:rPr>
      </w:pPr>
      <w:r>
        <w:rPr>
          <w:rFonts w:ascii="Times New Roman"/>
          <w:sz w:val="28"/>
        </w:rPr>
        <w:t>Dy</w:t>
      </w:r>
      <w:r>
        <w:rPr>
          <w:rFonts w:ascii="Times New Roman"/>
          <w:sz w:val="28"/>
        </w:rPr>
        <w:t>namics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of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supply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chain: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Supply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Chain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Interventions,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Push-based,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 xml:space="preserve">Pull-based and Push-Pull based supply chain. Network design and Operations in the Supply </w:t>
      </w:r>
      <w:r>
        <w:rPr>
          <w:rFonts w:ascii="Times New Roman"/>
          <w:spacing w:val="-2"/>
          <w:sz w:val="28"/>
        </w:rPr>
        <w:t>Chain,</w:t>
      </w:r>
    </w:p>
    <w:p w:rsidR="003D3AC3" w:rsidRDefault="002C4B96">
      <w:pPr>
        <w:pStyle w:val="ListParagraph"/>
        <w:numPr>
          <w:ilvl w:val="0"/>
          <w:numId w:val="20"/>
        </w:numPr>
        <w:tabs>
          <w:tab w:val="left" w:pos="302"/>
        </w:tabs>
        <w:spacing w:line="242" w:lineRule="auto"/>
        <w:ind w:right="158" w:firstLine="0"/>
        <w:rPr>
          <w:rFonts w:ascii="Times New Roman"/>
          <w:sz w:val="28"/>
        </w:rPr>
      </w:pPr>
      <w:r>
        <w:rPr>
          <w:rFonts w:ascii="Times New Roman"/>
          <w:sz w:val="28"/>
        </w:rPr>
        <w:t>Demand</w:t>
      </w:r>
      <w:r>
        <w:rPr>
          <w:rFonts w:ascii="Times New Roman"/>
          <w:spacing w:val="-2"/>
          <w:sz w:val="28"/>
        </w:rPr>
        <w:t xml:space="preserve"> </w:t>
      </w:r>
      <w:r>
        <w:rPr>
          <w:rFonts w:ascii="Times New Roman"/>
          <w:sz w:val="28"/>
        </w:rPr>
        <w:t>Forecasting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in</w:t>
      </w:r>
      <w:r>
        <w:rPr>
          <w:rFonts w:ascii="Times New Roman"/>
          <w:spacing w:val="-2"/>
          <w:sz w:val="28"/>
        </w:rPr>
        <w:t xml:space="preserve"> </w:t>
      </w:r>
      <w:r>
        <w:rPr>
          <w:rFonts w:ascii="Times New Roman"/>
          <w:sz w:val="28"/>
        </w:rPr>
        <w:t>a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Supply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Chain,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The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value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of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information,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Bullwhip</w:t>
      </w:r>
      <w:r>
        <w:rPr>
          <w:rFonts w:ascii="Times New Roman"/>
          <w:spacing w:val="-2"/>
          <w:sz w:val="28"/>
        </w:rPr>
        <w:t xml:space="preserve"> </w:t>
      </w:r>
      <w:r>
        <w:rPr>
          <w:rFonts w:ascii="Times New Roman"/>
          <w:sz w:val="28"/>
        </w:rPr>
        <w:t>effect, its Causes and remedial measures.</w:t>
      </w:r>
    </w:p>
    <w:p w:rsidR="003D3AC3" w:rsidRDefault="002C4B96">
      <w:pPr>
        <w:pStyle w:val="ListParagraph"/>
        <w:numPr>
          <w:ilvl w:val="0"/>
          <w:numId w:val="20"/>
        </w:numPr>
        <w:tabs>
          <w:tab w:val="left" w:pos="302"/>
        </w:tabs>
        <w:ind w:right="470" w:firstLine="0"/>
        <w:rPr>
          <w:rFonts w:ascii="Times New Roman"/>
          <w:sz w:val="28"/>
        </w:rPr>
      </w:pPr>
      <w:r>
        <w:rPr>
          <w:rFonts w:ascii="Times New Roman"/>
          <w:sz w:val="28"/>
        </w:rPr>
        <w:t>Managing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inventory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in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SC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environment: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Basic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Advanced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inventory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models. Multi-echelon inventory models.</w:t>
      </w:r>
    </w:p>
    <w:p w:rsidR="003D3AC3" w:rsidRDefault="002C4B96">
      <w:pPr>
        <w:pStyle w:val="ListParagraph"/>
        <w:numPr>
          <w:ilvl w:val="0"/>
          <w:numId w:val="20"/>
        </w:numPr>
        <w:tabs>
          <w:tab w:val="left" w:pos="302"/>
        </w:tabs>
        <w:spacing w:line="321" w:lineRule="exact"/>
        <w:ind w:left="302" w:hanging="279"/>
        <w:rPr>
          <w:rFonts w:ascii="Times New Roman"/>
          <w:sz w:val="28"/>
        </w:rPr>
      </w:pPr>
      <w:r>
        <w:rPr>
          <w:rFonts w:ascii="Times New Roman"/>
          <w:sz w:val="28"/>
        </w:rPr>
        <w:t>Transportation</w:t>
      </w:r>
      <w:r>
        <w:rPr>
          <w:rFonts w:ascii="Times New Roman"/>
          <w:spacing w:val="-9"/>
          <w:sz w:val="28"/>
        </w:rPr>
        <w:t xml:space="preserve"> </w:t>
      </w:r>
      <w:r>
        <w:rPr>
          <w:rFonts w:ascii="Times New Roman"/>
          <w:sz w:val="28"/>
        </w:rPr>
        <w:t>in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SC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environment: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Design</w:t>
      </w:r>
      <w:r>
        <w:rPr>
          <w:rFonts w:ascii="Times New Roman"/>
          <w:spacing w:val="-9"/>
          <w:sz w:val="28"/>
        </w:rPr>
        <w:t xml:space="preserve"> </w:t>
      </w:r>
      <w:r>
        <w:rPr>
          <w:rFonts w:ascii="Times New Roman"/>
          <w:sz w:val="28"/>
        </w:rPr>
        <w:t>options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for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a</w:t>
      </w:r>
      <w:r>
        <w:rPr>
          <w:rFonts w:ascii="Times New Roman"/>
          <w:spacing w:val="-9"/>
          <w:sz w:val="28"/>
        </w:rPr>
        <w:t xml:space="preserve"> </w:t>
      </w:r>
      <w:r>
        <w:rPr>
          <w:rFonts w:ascii="Times New Roman"/>
          <w:sz w:val="28"/>
        </w:rPr>
        <w:t>transportation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pacing w:val="-2"/>
          <w:sz w:val="28"/>
        </w:rPr>
        <w:t>network,</w:t>
      </w:r>
    </w:p>
    <w:p w:rsidR="003D3AC3" w:rsidRDefault="002C4B96">
      <w:pPr>
        <w:pStyle w:val="ListParagraph"/>
        <w:numPr>
          <w:ilvl w:val="0"/>
          <w:numId w:val="20"/>
        </w:numPr>
        <w:tabs>
          <w:tab w:val="left" w:pos="302"/>
        </w:tabs>
        <w:ind w:right="1064" w:firstLine="0"/>
        <w:rPr>
          <w:rFonts w:ascii="Times New Roman"/>
          <w:sz w:val="28"/>
        </w:rPr>
      </w:pPr>
      <w:r>
        <w:rPr>
          <w:rFonts w:ascii="Times New Roman"/>
          <w:sz w:val="28"/>
        </w:rPr>
        <w:t>Strategic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Outsourcing</w:t>
      </w:r>
      <w:r>
        <w:rPr>
          <w:rFonts w:ascii="Times New Roman"/>
          <w:spacing w:val="-2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-2"/>
          <w:sz w:val="28"/>
        </w:rPr>
        <w:t xml:space="preserve"> </w:t>
      </w:r>
      <w:r>
        <w:rPr>
          <w:rFonts w:ascii="Times New Roman"/>
          <w:sz w:val="28"/>
        </w:rPr>
        <w:t>Strategic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Alliances,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Third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party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-2"/>
          <w:sz w:val="28"/>
        </w:rPr>
        <w:t xml:space="preserve"> </w:t>
      </w:r>
      <w:r>
        <w:rPr>
          <w:rFonts w:ascii="Times New Roman"/>
          <w:sz w:val="28"/>
        </w:rPr>
        <w:t>fourth</w:t>
      </w:r>
      <w:r>
        <w:rPr>
          <w:rFonts w:ascii="Times New Roman"/>
          <w:spacing w:val="-2"/>
          <w:sz w:val="28"/>
        </w:rPr>
        <w:t xml:space="preserve"> </w:t>
      </w:r>
      <w:r>
        <w:rPr>
          <w:rFonts w:ascii="Times New Roman"/>
          <w:sz w:val="28"/>
        </w:rPr>
        <w:t xml:space="preserve">party </w:t>
      </w:r>
      <w:r>
        <w:rPr>
          <w:rFonts w:ascii="Times New Roman"/>
          <w:spacing w:val="-2"/>
          <w:sz w:val="28"/>
        </w:rPr>
        <w:t>logistics,</w:t>
      </w:r>
    </w:p>
    <w:p w:rsidR="003D3AC3" w:rsidRDefault="002C4B96">
      <w:pPr>
        <w:pStyle w:val="ListParagraph"/>
        <w:numPr>
          <w:ilvl w:val="0"/>
          <w:numId w:val="20"/>
        </w:numPr>
        <w:tabs>
          <w:tab w:val="left" w:pos="302"/>
        </w:tabs>
        <w:ind w:right="535" w:firstLine="0"/>
        <w:rPr>
          <w:rFonts w:ascii="Times New Roman"/>
          <w:sz w:val="28"/>
        </w:rPr>
      </w:pPr>
      <w:r>
        <w:rPr>
          <w:rFonts w:ascii="Times New Roman"/>
          <w:sz w:val="28"/>
        </w:rPr>
        <w:t>Retailer-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Supplier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partnerships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(RSP),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Supplier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evaluation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selection.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Use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of best practices.</w:t>
      </w:r>
    </w:p>
    <w:p w:rsidR="003D3AC3" w:rsidRDefault="002C4B96">
      <w:pPr>
        <w:pStyle w:val="ListParagraph"/>
        <w:numPr>
          <w:ilvl w:val="0"/>
          <w:numId w:val="20"/>
        </w:numPr>
        <w:tabs>
          <w:tab w:val="left" w:pos="302"/>
        </w:tabs>
        <w:ind w:right="818" w:firstLine="0"/>
        <w:rPr>
          <w:rFonts w:ascii="Times New Roman"/>
          <w:sz w:val="28"/>
        </w:rPr>
      </w:pPr>
      <w:r>
        <w:rPr>
          <w:rFonts w:ascii="Times New Roman"/>
          <w:sz w:val="28"/>
        </w:rPr>
        <w:t>Information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Technology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(IT)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in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Supply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Chain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Management,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SC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performance model: SCOR model</w:t>
      </w:r>
    </w:p>
    <w:p w:rsidR="003D3AC3" w:rsidRDefault="002C4B96">
      <w:pPr>
        <w:pStyle w:val="Heading2"/>
        <w:spacing w:line="319" w:lineRule="exact"/>
        <w:rPr>
          <w:rFonts w:ascii="Times New Roman"/>
        </w:rPr>
      </w:pPr>
      <w:r>
        <w:rPr>
          <w:rFonts w:ascii="Times New Roman"/>
        </w:rPr>
        <w:t>Text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  <w:spacing w:val="-2"/>
        </w:rPr>
        <w:t>Books</w:t>
      </w:r>
    </w:p>
    <w:p w:rsidR="003D3AC3" w:rsidRDefault="002C4B96">
      <w:pPr>
        <w:pStyle w:val="ListParagraph"/>
        <w:numPr>
          <w:ilvl w:val="1"/>
          <w:numId w:val="20"/>
        </w:numPr>
        <w:tabs>
          <w:tab w:val="left" w:pos="742"/>
        </w:tabs>
        <w:spacing w:line="319" w:lineRule="exact"/>
        <w:ind w:left="742" w:hanging="359"/>
        <w:rPr>
          <w:rFonts w:ascii="Times New Roman"/>
          <w:sz w:val="28"/>
        </w:rPr>
      </w:pPr>
      <w:r>
        <w:rPr>
          <w:rFonts w:ascii="Times New Roman"/>
          <w:sz w:val="28"/>
        </w:rPr>
        <w:t>Gopalakrishnan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Purchasing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Materials</w:t>
      </w:r>
      <w:r>
        <w:rPr>
          <w:rFonts w:ascii="Times New Roman"/>
          <w:spacing w:val="-9"/>
          <w:sz w:val="28"/>
        </w:rPr>
        <w:t xml:space="preserve"> </w:t>
      </w:r>
      <w:r>
        <w:rPr>
          <w:rFonts w:ascii="Times New Roman"/>
          <w:sz w:val="28"/>
        </w:rPr>
        <w:t>Management,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1e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TMH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pacing w:val="-4"/>
          <w:sz w:val="28"/>
        </w:rPr>
        <w:t>2008</w:t>
      </w:r>
    </w:p>
    <w:p w:rsidR="003D3AC3" w:rsidRDefault="002C4B96">
      <w:pPr>
        <w:pStyle w:val="ListParagraph"/>
        <w:numPr>
          <w:ilvl w:val="1"/>
          <w:numId w:val="20"/>
        </w:numPr>
        <w:tabs>
          <w:tab w:val="left" w:pos="742"/>
        </w:tabs>
        <w:ind w:left="742" w:hanging="359"/>
        <w:rPr>
          <w:rFonts w:ascii="Times New Roman"/>
          <w:sz w:val="28"/>
        </w:rPr>
      </w:pPr>
      <w:r>
        <w:rPr>
          <w:rFonts w:ascii="Times New Roman"/>
          <w:sz w:val="28"/>
        </w:rPr>
        <w:t>Upendra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Kachru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Exploring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the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Supply</w:t>
      </w:r>
      <w:r>
        <w:rPr>
          <w:rFonts w:ascii="Times New Roman"/>
          <w:spacing w:val="-9"/>
          <w:sz w:val="28"/>
        </w:rPr>
        <w:t xml:space="preserve"> </w:t>
      </w:r>
      <w:r>
        <w:rPr>
          <w:rFonts w:ascii="Times New Roman"/>
          <w:sz w:val="28"/>
        </w:rPr>
        <w:t>Chain,Excel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pacing w:val="-2"/>
          <w:sz w:val="28"/>
        </w:rPr>
        <w:t>Books,2009</w:t>
      </w:r>
    </w:p>
    <w:p w:rsidR="003D3AC3" w:rsidRDefault="002C4B96">
      <w:pPr>
        <w:pStyle w:val="ListParagraph"/>
        <w:numPr>
          <w:ilvl w:val="1"/>
          <w:numId w:val="20"/>
        </w:numPr>
        <w:tabs>
          <w:tab w:val="left" w:pos="743"/>
          <w:tab w:val="left" w:pos="1916"/>
          <w:tab w:val="left" w:pos="2912"/>
          <w:tab w:val="left" w:pos="3791"/>
          <w:tab w:val="left" w:pos="5534"/>
          <w:tab w:val="left" w:pos="6255"/>
          <w:tab w:val="left" w:pos="6866"/>
          <w:tab w:val="left" w:pos="8433"/>
        </w:tabs>
        <w:spacing w:before="1"/>
        <w:ind w:right="129"/>
        <w:rPr>
          <w:rFonts w:ascii="Times New Roman"/>
          <w:sz w:val="28"/>
        </w:rPr>
      </w:pPr>
      <w:r>
        <w:rPr>
          <w:rFonts w:ascii="Times New Roman"/>
          <w:spacing w:val="-2"/>
          <w:sz w:val="28"/>
        </w:rPr>
        <w:t>Agrawal</w:t>
      </w:r>
      <w:r>
        <w:rPr>
          <w:rFonts w:ascii="Times New Roman"/>
          <w:sz w:val="28"/>
        </w:rPr>
        <w:tab/>
      </w:r>
      <w:r>
        <w:rPr>
          <w:rFonts w:ascii="Times New Roman"/>
          <w:spacing w:val="-2"/>
          <w:sz w:val="28"/>
        </w:rPr>
        <w:t>Supply</w:t>
      </w:r>
      <w:r>
        <w:rPr>
          <w:rFonts w:ascii="Times New Roman"/>
          <w:sz w:val="28"/>
        </w:rPr>
        <w:tab/>
      </w:r>
      <w:r>
        <w:rPr>
          <w:rFonts w:ascii="Times New Roman"/>
          <w:spacing w:val="-4"/>
          <w:sz w:val="28"/>
        </w:rPr>
        <w:t>Chain</w:t>
      </w:r>
      <w:r>
        <w:rPr>
          <w:rFonts w:ascii="Times New Roman"/>
          <w:sz w:val="28"/>
        </w:rPr>
        <w:tab/>
      </w:r>
      <w:r>
        <w:rPr>
          <w:rFonts w:ascii="Times New Roman"/>
          <w:spacing w:val="-2"/>
          <w:sz w:val="28"/>
        </w:rPr>
        <w:t>Management:</w:t>
      </w:r>
      <w:r>
        <w:rPr>
          <w:rFonts w:ascii="Times New Roman"/>
          <w:sz w:val="28"/>
        </w:rPr>
        <w:tab/>
      </w:r>
      <w:r>
        <w:rPr>
          <w:rFonts w:ascii="Times New Roman"/>
          <w:spacing w:val="-4"/>
          <w:sz w:val="28"/>
        </w:rPr>
        <w:t>Text</w:t>
      </w:r>
      <w:r>
        <w:rPr>
          <w:rFonts w:ascii="Times New Roman"/>
          <w:sz w:val="28"/>
        </w:rPr>
        <w:tab/>
      </w:r>
      <w:r>
        <w:rPr>
          <w:rFonts w:ascii="Times New Roman"/>
          <w:spacing w:val="-4"/>
          <w:sz w:val="28"/>
        </w:rPr>
        <w:t>and</w:t>
      </w:r>
      <w:r>
        <w:rPr>
          <w:rFonts w:ascii="Times New Roman"/>
          <w:sz w:val="28"/>
        </w:rPr>
        <w:tab/>
      </w:r>
      <w:r>
        <w:rPr>
          <w:rFonts w:ascii="Times New Roman"/>
          <w:spacing w:val="-2"/>
          <w:sz w:val="28"/>
        </w:rPr>
        <w:t>Cases,2010,</w:t>
      </w:r>
      <w:r>
        <w:rPr>
          <w:rFonts w:ascii="Times New Roman"/>
          <w:sz w:val="28"/>
        </w:rPr>
        <w:tab/>
      </w:r>
      <w:r>
        <w:rPr>
          <w:rFonts w:ascii="Times New Roman"/>
          <w:spacing w:val="-2"/>
          <w:sz w:val="28"/>
        </w:rPr>
        <w:t>Macmillan Publishers</w:t>
      </w:r>
    </w:p>
    <w:p w:rsidR="003D3AC3" w:rsidRDefault="002C4B96">
      <w:pPr>
        <w:pStyle w:val="ListParagraph"/>
        <w:numPr>
          <w:ilvl w:val="1"/>
          <w:numId w:val="20"/>
        </w:numPr>
        <w:tabs>
          <w:tab w:val="left" w:pos="742"/>
        </w:tabs>
        <w:spacing w:line="321" w:lineRule="exact"/>
        <w:ind w:left="742" w:hanging="359"/>
        <w:rPr>
          <w:rFonts w:ascii="Times New Roman"/>
          <w:sz w:val="28"/>
        </w:rPr>
      </w:pPr>
      <w:r>
        <w:rPr>
          <w:rFonts w:ascii="Times New Roman"/>
          <w:sz w:val="28"/>
        </w:rPr>
        <w:t>Janat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Shah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Supply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Chain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Management,2009,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Pearson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pacing w:val="-2"/>
          <w:sz w:val="28"/>
        </w:rPr>
        <w:t>Education,2010</w:t>
      </w:r>
    </w:p>
    <w:p w:rsidR="003D3AC3" w:rsidRDefault="002C4B96">
      <w:pPr>
        <w:pStyle w:val="ListParagraph"/>
        <w:numPr>
          <w:ilvl w:val="1"/>
          <w:numId w:val="20"/>
        </w:numPr>
        <w:tabs>
          <w:tab w:val="left" w:pos="742"/>
        </w:tabs>
        <w:spacing w:line="322" w:lineRule="exact"/>
        <w:ind w:left="742" w:hanging="359"/>
        <w:rPr>
          <w:rFonts w:ascii="Times New Roman"/>
          <w:sz w:val="28"/>
        </w:rPr>
      </w:pPr>
      <w:r>
        <w:rPr>
          <w:rFonts w:ascii="Times New Roman"/>
          <w:sz w:val="28"/>
        </w:rPr>
        <w:t>Badi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N.V.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Supply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Chain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Management.2010,Vrinda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pacing w:val="-2"/>
          <w:sz w:val="28"/>
        </w:rPr>
        <w:t>Publications</w:t>
      </w:r>
    </w:p>
    <w:p w:rsidR="003D3AC3" w:rsidRDefault="002C4B96">
      <w:pPr>
        <w:pStyle w:val="ListParagraph"/>
        <w:numPr>
          <w:ilvl w:val="1"/>
          <w:numId w:val="20"/>
        </w:numPr>
        <w:tabs>
          <w:tab w:val="left" w:pos="742"/>
        </w:tabs>
        <w:spacing w:line="322" w:lineRule="exact"/>
        <w:ind w:left="742" w:hanging="359"/>
        <w:rPr>
          <w:rFonts w:ascii="Times New Roman"/>
          <w:sz w:val="28"/>
        </w:rPr>
      </w:pPr>
      <w:r>
        <w:rPr>
          <w:rFonts w:ascii="Times New Roman"/>
          <w:sz w:val="28"/>
        </w:rPr>
        <w:t>Reference</w:t>
      </w:r>
      <w:r>
        <w:rPr>
          <w:rFonts w:ascii="Times New Roman"/>
          <w:spacing w:val="-4"/>
          <w:sz w:val="28"/>
        </w:rPr>
        <w:t xml:space="preserve"> Books</w:t>
      </w:r>
    </w:p>
    <w:p w:rsidR="003D3AC3" w:rsidRDefault="002C4B96">
      <w:pPr>
        <w:pStyle w:val="ListParagraph"/>
        <w:numPr>
          <w:ilvl w:val="1"/>
          <w:numId w:val="20"/>
        </w:numPr>
        <w:tabs>
          <w:tab w:val="left" w:pos="742"/>
        </w:tabs>
        <w:ind w:left="742" w:hanging="359"/>
        <w:rPr>
          <w:rFonts w:ascii="Times New Roman"/>
          <w:sz w:val="28"/>
        </w:rPr>
      </w:pPr>
      <w:r>
        <w:rPr>
          <w:rFonts w:ascii="Times New Roman"/>
          <w:sz w:val="28"/>
        </w:rPr>
        <w:t>Simchi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Levi</w:t>
      </w:r>
      <w:r>
        <w:rPr>
          <w:rFonts w:ascii="Times New Roman"/>
          <w:spacing w:val="-2"/>
          <w:sz w:val="28"/>
        </w:rPr>
        <w:t xml:space="preserve"> </w:t>
      </w:r>
      <w:r>
        <w:rPr>
          <w:rFonts w:ascii="Times New Roman"/>
          <w:sz w:val="28"/>
        </w:rPr>
        <w:t>Designing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Managing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the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Supply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Chain,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3e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TMH</w:t>
      </w:r>
      <w:r>
        <w:rPr>
          <w:rFonts w:ascii="Times New Roman"/>
          <w:spacing w:val="-4"/>
          <w:sz w:val="28"/>
        </w:rPr>
        <w:t xml:space="preserve"> 2009</w:t>
      </w:r>
    </w:p>
    <w:p w:rsidR="003D3AC3" w:rsidRDefault="002C4B96">
      <w:pPr>
        <w:pStyle w:val="ListParagraph"/>
        <w:numPr>
          <w:ilvl w:val="1"/>
          <w:numId w:val="20"/>
        </w:numPr>
        <w:tabs>
          <w:tab w:val="left" w:pos="743"/>
          <w:tab w:val="left" w:pos="2152"/>
          <w:tab w:val="left" w:pos="3314"/>
          <w:tab w:val="left" w:pos="3964"/>
          <w:tab w:val="left" w:pos="4998"/>
          <w:tab w:val="left" w:pos="5849"/>
          <w:tab w:val="left" w:pos="7560"/>
          <w:tab w:val="left" w:pos="8433"/>
        </w:tabs>
        <w:spacing w:before="1"/>
        <w:ind w:right="128"/>
        <w:rPr>
          <w:rFonts w:ascii="Times New Roman"/>
          <w:sz w:val="28"/>
        </w:rPr>
      </w:pPr>
      <w:r>
        <w:rPr>
          <w:rFonts w:ascii="Times New Roman"/>
          <w:spacing w:val="-2"/>
          <w:sz w:val="28"/>
        </w:rPr>
        <w:t>Raghuram</w:t>
      </w:r>
      <w:r>
        <w:rPr>
          <w:rFonts w:ascii="Times New Roman"/>
          <w:sz w:val="28"/>
        </w:rPr>
        <w:tab/>
      </w:r>
      <w:r>
        <w:rPr>
          <w:rFonts w:ascii="Times New Roman"/>
          <w:spacing w:val="-2"/>
          <w:sz w:val="28"/>
        </w:rPr>
        <w:t>Logistic</w:t>
      </w:r>
      <w:r>
        <w:rPr>
          <w:rFonts w:ascii="Times New Roman"/>
          <w:sz w:val="28"/>
        </w:rPr>
        <w:tab/>
      </w:r>
      <w:r>
        <w:rPr>
          <w:rFonts w:ascii="Times New Roman"/>
          <w:spacing w:val="-4"/>
          <w:sz w:val="28"/>
        </w:rPr>
        <w:t>and</w:t>
      </w:r>
      <w:r>
        <w:rPr>
          <w:rFonts w:ascii="Times New Roman"/>
          <w:sz w:val="28"/>
        </w:rPr>
        <w:tab/>
      </w:r>
      <w:r>
        <w:rPr>
          <w:rFonts w:ascii="Times New Roman"/>
          <w:spacing w:val="-2"/>
          <w:sz w:val="28"/>
        </w:rPr>
        <w:t>Supply</w:t>
      </w:r>
      <w:r>
        <w:rPr>
          <w:rFonts w:ascii="Times New Roman"/>
          <w:sz w:val="28"/>
        </w:rPr>
        <w:tab/>
      </w:r>
      <w:r>
        <w:rPr>
          <w:rFonts w:ascii="Times New Roman"/>
          <w:spacing w:val="-4"/>
          <w:sz w:val="28"/>
        </w:rPr>
        <w:t>chain</w:t>
      </w:r>
      <w:r>
        <w:rPr>
          <w:rFonts w:ascii="Times New Roman"/>
          <w:sz w:val="28"/>
        </w:rPr>
        <w:tab/>
      </w:r>
      <w:r>
        <w:rPr>
          <w:rFonts w:ascii="Times New Roman"/>
          <w:spacing w:val="-2"/>
          <w:sz w:val="28"/>
        </w:rPr>
        <w:t>Management</w:t>
      </w:r>
      <w:r>
        <w:rPr>
          <w:rFonts w:ascii="Times New Roman"/>
          <w:sz w:val="28"/>
        </w:rPr>
        <w:tab/>
      </w:r>
      <w:r>
        <w:rPr>
          <w:rFonts w:ascii="Times New Roman"/>
          <w:spacing w:val="-2"/>
          <w:sz w:val="28"/>
        </w:rPr>
        <w:t>,2006</w:t>
      </w:r>
      <w:r>
        <w:rPr>
          <w:rFonts w:ascii="Times New Roman"/>
          <w:sz w:val="28"/>
        </w:rPr>
        <w:tab/>
      </w:r>
      <w:r>
        <w:rPr>
          <w:rFonts w:ascii="Times New Roman"/>
          <w:spacing w:val="-2"/>
          <w:sz w:val="28"/>
        </w:rPr>
        <w:t>Macmillan Publishers</w:t>
      </w:r>
    </w:p>
    <w:p w:rsidR="003D3AC3" w:rsidRDefault="003D3AC3">
      <w:pPr>
        <w:pStyle w:val="ListParagraph"/>
        <w:rPr>
          <w:rFonts w:ascii="Times New Roman"/>
          <w:sz w:val="28"/>
        </w:rPr>
        <w:sectPr w:rsidR="003D3AC3">
          <w:pgSz w:w="11900" w:h="16840"/>
          <w:pgMar w:top="1580" w:right="708" w:bottom="280" w:left="1417" w:header="720" w:footer="720" w:gutter="0"/>
          <w:cols w:space="720"/>
        </w:sectPr>
      </w:pPr>
    </w:p>
    <w:p w:rsidR="003D3AC3" w:rsidRDefault="002C4B96">
      <w:pPr>
        <w:pStyle w:val="ListParagraph"/>
        <w:numPr>
          <w:ilvl w:val="1"/>
          <w:numId w:val="20"/>
        </w:numPr>
        <w:tabs>
          <w:tab w:val="left" w:pos="743"/>
        </w:tabs>
        <w:spacing w:before="72"/>
        <w:ind w:right="125"/>
        <w:rPr>
          <w:rFonts w:ascii="Times New Roman"/>
          <w:sz w:val="28"/>
        </w:rPr>
      </w:pPr>
      <w:r>
        <w:rPr>
          <w:rFonts w:ascii="Times New Roman"/>
          <w:sz w:val="28"/>
        </w:rPr>
        <w:lastRenderedPageBreak/>
        <w:t>Shapiro,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Modelling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the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Supply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Chain,2007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2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ed.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New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Delhi: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Cengage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pacing w:val="-2"/>
          <w:sz w:val="28"/>
        </w:rPr>
        <w:t>Learning</w:t>
      </w:r>
    </w:p>
    <w:p w:rsidR="003D3AC3" w:rsidRDefault="002C4B96">
      <w:pPr>
        <w:pStyle w:val="ListParagraph"/>
        <w:numPr>
          <w:ilvl w:val="1"/>
          <w:numId w:val="20"/>
        </w:numPr>
        <w:tabs>
          <w:tab w:val="left" w:pos="743"/>
        </w:tabs>
        <w:ind w:right="125"/>
        <w:rPr>
          <w:rFonts w:ascii="Times New Roman"/>
          <w:sz w:val="28"/>
        </w:rPr>
      </w:pPr>
      <w:r>
        <w:rPr>
          <w:rFonts w:ascii="Times New Roman"/>
          <w:sz w:val="28"/>
        </w:rPr>
        <w:t>Webster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Principles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&amp;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Tools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for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Supply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Chain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Management</w:t>
      </w:r>
      <w:r>
        <w:rPr>
          <w:rFonts w:ascii="Times New Roman"/>
          <w:i/>
          <w:sz w:val="28"/>
        </w:rPr>
        <w:t>.</w:t>
      </w:r>
      <w:r>
        <w:rPr>
          <w:rFonts w:ascii="Times New Roman"/>
          <w:sz w:val="28"/>
        </w:rPr>
        <w:t>2008,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 xml:space="preserve">McGraw </w:t>
      </w:r>
      <w:r>
        <w:rPr>
          <w:rFonts w:ascii="Times New Roman"/>
          <w:spacing w:val="-2"/>
          <w:sz w:val="28"/>
        </w:rPr>
        <w:t>Hill.</w:t>
      </w:r>
    </w:p>
    <w:p w:rsidR="003D3AC3" w:rsidRDefault="002C4B96">
      <w:pPr>
        <w:pStyle w:val="ListParagraph"/>
        <w:numPr>
          <w:ilvl w:val="1"/>
          <w:numId w:val="20"/>
        </w:numPr>
        <w:tabs>
          <w:tab w:val="left" w:pos="743"/>
        </w:tabs>
        <w:spacing w:before="1" w:line="324" w:lineRule="exact"/>
        <w:ind w:right="125"/>
        <w:rPr>
          <w:rFonts w:ascii="Times New Roman"/>
          <w:sz w:val="28"/>
        </w:rPr>
      </w:pPr>
      <w:r>
        <w:rPr>
          <w:rFonts w:ascii="Times New Roman"/>
          <w:sz w:val="28"/>
        </w:rPr>
        <w:t>Sunil</w:t>
      </w:r>
      <w:r>
        <w:rPr>
          <w:rFonts w:ascii="Times New Roman"/>
          <w:spacing w:val="38"/>
          <w:sz w:val="28"/>
        </w:rPr>
        <w:t xml:space="preserve"> </w:t>
      </w:r>
      <w:r>
        <w:rPr>
          <w:rFonts w:ascii="Times New Roman"/>
          <w:sz w:val="28"/>
        </w:rPr>
        <w:t>Chopra</w:t>
      </w:r>
      <w:r>
        <w:rPr>
          <w:rFonts w:ascii="Times New Roman"/>
          <w:spacing w:val="39"/>
          <w:sz w:val="28"/>
        </w:rPr>
        <w:t xml:space="preserve"> </w:t>
      </w:r>
      <w:r>
        <w:rPr>
          <w:rFonts w:ascii="Times New Roman"/>
          <w:sz w:val="28"/>
        </w:rPr>
        <w:t>Supply Chain</w:t>
      </w:r>
      <w:r>
        <w:rPr>
          <w:rFonts w:ascii="Times New Roman"/>
          <w:spacing w:val="38"/>
          <w:sz w:val="28"/>
        </w:rPr>
        <w:t xml:space="preserve"> </w:t>
      </w:r>
      <w:r>
        <w:rPr>
          <w:rFonts w:ascii="Times New Roman"/>
          <w:sz w:val="28"/>
        </w:rPr>
        <w:t>Management:</w:t>
      </w:r>
      <w:r>
        <w:rPr>
          <w:rFonts w:ascii="Times New Roman"/>
          <w:spacing w:val="36"/>
          <w:sz w:val="28"/>
        </w:rPr>
        <w:t xml:space="preserve"> </w:t>
      </w:r>
      <w:r>
        <w:rPr>
          <w:rFonts w:ascii="Times New Roman"/>
          <w:sz w:val="28"/>
        </w:rPr>
        <w:t>Strategy,</w:t>
      </w:r>
      <w:r>
        <w:rPr>
          <w:rFonts w:ascii="Times New Roman"/>
          <w:spacing w:val="37"/>
          <w:sz w:val="28"/>
        </w:rPr>
        <w:t xml:space="preserve"> </w:t>
      </w:r>
      <w:r>
        <w:rPr>
          <w:rFonts w:ascii="Times New Roman"/>
          <w:sz w:val="28"/>
        </w:rPr>
        <w:t>Planning</w:t>
      </w:r>
      <w:r>
        <w:rPr>
          <w:rFonts w:ascii="Times New Roman"/>
          <w:spacing w:val="36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38"/>
          <w:sz w:val="28"/>
        </w:rPr>
        <w:t xml:space="preserve"> </w:t>
      </w:r>
      <w:r>
        <w:rPr>
          <w:rFonts w:ascii="Times New Roman"/>
          <w:sz w:val="28"/>
        </w:rPr>
        <w:t xml:space="preserve">Operation, </w:t>
      </w:r>
      <w:r>
        <w:rPr>
          <w:rFonts w:ascii="Times New Roman"/>
          <w:spacing w:val="-4"/>
          <w:sz w:val="28"/>
        </w:rPr>
        <w:t>4/e,</w:t>
      </w:r>
    </w:p>
    <w:p w:rsidR="003D3AC3" w:rsidRDefault="002C4B96">
      <w:pPr>
        <w:pStyle w:val="ListParagraph"/>
        <w:numPr>
          <w:ilvl w:val="1"/>
          <w:numId w:val="20"/>
        </w:numPr>
        <w:tabs>
          <w:tab w:val="left" w:pos="742"/>
        </w:tabs>
        <w:spacing w:line="229" w:lineRule="exact"/>
        <w:ind w:left="742" w:hanging="359"/>
        <w:rPr>
          <w:rFonts w:ascii="Times New Roman"/>
          <w:sz w:val="28"/>
        </w:rPr>
      </w:pPr>
      <w:r>
        <w:rPr>
          <w:rFonts w:ascii="Times New Roman"/>
          <w:spacing w:val="-2"/>
          <w:sz w:val="28"/>
        </w:rPr>
        <w:t>Pearson,2010</w:t>
      </w:r>
    </w:p>
    <w:p w:rsidR="003D3AC3" w:rsidRDefault="003D3AC3">
      <w:pPr>
        <w:pStyle w:val="BodyText"/>
        <w:rPr>
          <w:rFonts w:ascii="Times New Roman"/>
          <w:sz w:val="22"/>
        </w:rPr>
      </w:pPr>
    </w:p>
    <w:p w:rsidR="003D3AC3" w:rsidRDefault="003D3AC3">
      <w:pPr>
        <w:pStyle w:val="BodyText"/>
        <w:spacing w:before="199"/>
        <w:rPr>
          <w:rFonts w:ascii="Times New Roman"/>
          <w:sz w:val="22"/>
        </w:rPr>
      </w:pPr>
    </w:p>
    <w:p w:rsidR="003D3AC3" w:rsidRDefault="002C4B96">
      <w:pPr>
        <w:ind w:right="100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4" cy="80772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4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1900" w:h="16840"/>
          <w:pgMar w:top="1340" w:right="708" w:bottom="280" w:left="1417" w:header="720" w:footer="720" w:gutter="0"/>
          <w:cols w:space="720"/>
        </w:sectPr>
      </w:pPr>
    </w:p>
    <w:p w:rsidR="003D3AC3" w:rsidRDefault="002C4B96">
      <w:pPr>
        <w:spacing w:before="68"/>
        <w:ind w:left="4164"/>
        <w:rPr>
          <w:rFonts w:ascii="Times New Roman"/>
          <w:b/>
          <w:sz w:val="24"/>
        </w:rPr>
      </w:pPr>
      <w:r>
        <w:rPr>
          <w:rFonts w:ascii="Times New Roman"/>
          <w:b/>
          <w:spacing w:val="-2"/>
          <w:sz w:val="24"/>
        </w:rPr>
        <w:lastRenderedPageBreak/>
        <w:t>M.B.A.</w:t>
      </w:r>
    </w:p>
    <w:p w:rsidR="003D3AC3" w:rsidRDefault="002C4B96">
      <w:pPr>
        <w:spacing w:before="199" w:line="417" w:lineRule="auto"/>
        <w:ind w:left="3583" w:right="3687" w:firstLine="72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Semester III Discipline:</w:t>
      </w:r>
      <w:r>
        <w:rPr>
          <w:rFonts w:ascii="Times New Roman"/>
          <w:b/>
          <w:spacing w:val="-15"/>
          <w:sz w:val="24"/>
        </w:rPr>
        <w:t xml:space="preserve"> </w:t>
      </w:r>
      <w:r>
        <w:rPr>
          <w:rFonts w:ascii="Times New Roman"/>
          <w:b/>
          <w:sz w:val="24"/>
        </w:rPr>
        <w:t>Management</w:t>
      </w:r>
    </w:p>
    <w:p w:rsidR="003D3AC3" w:rsidRDefault="002C4B96">
      <w:pPr>
        <w:pStyle w:val="Heading3"/>
        <w:spacing w:before="0" w:line="271" w:lineRule="exact"/>
        <w:ind w:left="1062"/>
      </w:pPr>
      <w:r>
        <w:t>Title</w:t>
      </w:r>
      <w:r>
        <w:rPr>
          <w:spacing w:val="-2"/>
        </w:rPr>
        <w:t xml:space="preserve"> </w:t>
      </w:r>
      <w:r>
        <w:t>of Paper</w:t>
      </w:r>
      <w:r>
        <w:rPr>
          <w:spacing w:val="-1"/>
        </w:rPr>
        <w:t xml:space="preserve"> </w:t>
      </w:r>
      <w:r>
        <w:t>&amp; Code:</w:t>
      </w:r>
      <w:r>
        <w:rPr>
          <w:spacing w:val="2"/>
        </w:rPr>
        <w:t xml:space="preserve"> </w:t>
      </w:r>
      <w:r>
        <w:t>MBA 302C</w:t>
      </w:r>
      <w:r>
        <w:rPr>
          <w:spacing w:val="-1"/>
        </w:rPr>
        <w:t xml:space="preserve"> </w:t>
      </w:r>
      <w:r>
        <w:t xml:space="preserve">Project </w:t>
      </w:r>
      <w:r>
        <w:rPr>
          <w:spacing w:val="-2"/>
        </w:rPr>
        <w:t>Management</w:t>
      </w:r>
    </w:p>
    <w:p w:rsidR="003D3AC3" w:rsidRDefault="002C4B96">
      <w:pPr>
        <w:pStyle w:val="BodyText"/>
        <w:spacing w:before="204" w:line="232" w:lineRule="auto"/>
        <w:ind w:left="23" w:right="189"/>
        <w:rPr>
          <w:rFonts w:ascii="Times New Roman"/>
        </w:rPr>
      </w:pPr>
      <w:r>
        <w:rPr>
          <w:rFonts w:ascii="Times New Roman"/>
          <w:b/>
        </w:rPr>
        <w:t>Scheme:</w:t>
      </w:r>
      <w:r>
        <w:rPr>
          <w:rFonts w:ascii="Times New Roman"/>
          <w:b/>
          <w:spacing w:val="-1"/>
        </w:rPr>
        <w:t xml:space="preserve"> </w:t>
      </w:r>
      <w:r>
        <w:rPr>
          <w:rFonts w:ascii="Times New Roman"/>
        </w:rPr>
        <w:t>Internal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evaluation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shall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20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marks.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End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semester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exams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will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80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marks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will have 7 theory questions out of which students will be required to attempt any 5 questions.</w:t>
      </w:r>
    </w:p>
    <w:p w:rsidR="003D3AC3" w:rsidRDefault="002C4B96">
      <w:pPr>
        <w:pStyle w:val="Heading2"/>
        <w:spacing w:before="4" w:line="319" w:lineRule="exact"/>
        <w:rPr>
          <w:rFonts w:ascii="Times New Roman"/>
        </w:rPr>
      </w:pPr>
      <w:r>
        <w:rPr>
          <w:rFonts w:ascii="Times New Roman"/>
        </w:rPr>
        <w:t>Course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  <w:spacing w:val="-2"/>
        </w:rPr>
        <w:t>content:</w:t>
      </w:r>
    </w:p>
    <w:p w:rsidR="003D3AC3" w:rsidRDefault="002C4B96">
      <w:pPr>
        <w:pStyle w:val="ListParagraph"/>
        <w:numPr>
          <w:ilvl w:val="0"/>
          <w:numId w:val="19"/>
        </w:numPr>
        <w:tabs>
          <w:tab w:val="left" w:pos="302"/>
        </w:tabs>
        <w:ind w:right="1252" w:firstLine="0"/>
        <w:rPr>
          <w:rFonts w:ascii="Times New Roman"/>
          <w:sz w:val="28"/>
        </w:rPr>
      </w:pPr>
      <w:r>
        <w:rPr>
          <w:rFonts w:ascii="Times New Roman"/>
          <w:sz w:val="28"/>
        </w:rPr>
        <w:t>Introduction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to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project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projects.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Characteristics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types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of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projects. Gaining importance, project life cycle and its phases.</w:t>
      </w:r>
    </w:p>
    <w:p w:rsidR="003D3AC3" w:rsidRDefault="002C4B96">
      <w:pPr>
        <w:pStyle w:val="ListParagraph"/>
        <w:numPr>
          <w:ilvl w:val="0"/>
          <w:numId w:val="19"/>
        </w:numPr>
        <w:tabs>
          <w:tab w:val="left" w:pos="302"/>
        </w:tabs>
        <w:ind w:right="1294" w:firstLine="0"/>
        <w:rPr>
          <w:rFonts w:ascii="Times New Roman"/>
          <w:sz w:val="28"/>
        </w:rPr>
      </w:pPr>
      <w:r>
        <w:rPr>
          <w:rFonts w:ascii="Times New Roman"/>
          <w:sz w:val="28"/>
        </w:rPr>
        <w:t>Project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selection,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non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quantitative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scoring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models,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technical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analysis and technology selection, market potential analysis and techniques of long term forecasting.</w:t>
      </w:r>
    </w:p>
    <w:p w:rsidR="003D3AC3" w:rsidRDefault="002C4B96">
      <w:pPr>
        <w:pStyle w:val="ListParagraph"/>
        <w:numPr>
          <w:ilvl w:val="0"/>
          <w:numId w:val="19"/>
        </w:numPr>
        <w:tabs>
          <w:tab w:val="left" w:pos="302"/>
        </w:tabs>
        <w:ind w:right="1542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Financial feasibility, determinants of cost of project, its financing and deciding</w:t>
      </w:r>
      <w:r>
        <w:rPr>
          <w:rFonts w:ascii="Times New Roman" w:hAnsi="Times New Roman"/>
          <w:spacing w:val="-7"/>
          <w:sz w:val="28"/>
        </w:rPr>
        <w:t xml:space="preserve"> </w:t>
      </w:r>
      <w:r>
        <w:rPr>
          <w:rFonts w:ascii="Times New Roman" w:hAnsi="Times New Roman"/>
          <w:sz w:val="28"/>
        </w:rPr>
        <w:t>optimum</w:t>
      </w:r>
      <w:r>
        <w:rPr>
          <w:rFonts w:ascii="Times New Roman" w:hAnsi="Times New Roman"/>
          <w:spacing w:val="-9"/>
          <w:sz w:val="28"/>
        </w:rPr>
        <w:t xml:space="preserve"> </w:t>
      </w:r>
      <w:r>
        <w:rPr>
          <w:rFonts w:ascii="Times New Roman" w:hAnsi="Times New Roman"/>
          <w:sz w:val="28"/>
        </w:rPr>
        <w:t>capit</w:t>
      </w:r>
      <w:r>
        <w:rPr>
          <w:rFonts w:ascii="Times New Roman" w:hAnsi="Times New Roman"/>
          <w:sz w:val="28"/>
        </w:rPr>
        <w:t>al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structure.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Cash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flows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from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Times New Roman" w:hAnsi="Times New Roman"/>
          <w:sz w:val="28"/>
        </w:rPr>
        <w:t>project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and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owner’s perspective. Project Appraisal.</w:t>
      </w:r>
    </w:p>
    <w:p w:rsidR="003D3AC3" w:rsidRDefault="002C4B96">
      <w:pPr>
        <w:pStyle w:val="ListParagraph"/>
        <w:numPr>
          <w:ilvl w:val="0"/>
          <w:numId w:val="19"/>
        </w:numPr>
        <w:tabs>
          <w:tab w:val="left" w:pos="302"/>
        </w:tabs>
        <w:ind w:right="1199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Financial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feasibility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with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risk.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Types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of</w:t>
      </w:r>
      <w:r>
        <w:rPr>
          <w:rFonts w:ascii="Times New Roman" w:hAnsi="Times New Roman"/>
          <w:spacing w:val="-7"/>
          <w:sz w:val="28"/>
        </w:rPr>
        <w:t xml:space="preserve"> </w:t>
      </w:r>
      <w:r>
        <w:rPr>
          <w:rFonts w:ascii="Times New Roman" w:hAnsi="Times New Roman"/>
          <w:sz w:val="28"/>
        </w:rPr>
        <w:t>risk,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techniques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of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risk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evaluation and its mitigation. Sensitivity analysis, Hiller’s model, scenario analysis, </w:t>
      </w:r>
      <w:r>
        <w:rPr>
          <w:rFonts w:ascii="Times New Roman" w:hAnsi="Times New Roman"/>
          <w:spacing w:val="-2"/>
          <w:sz w:val="28"/>
        </w:rPr>
        <w:t>simulation.</w:t>
      </w:r>
    </w:p>
    <w:p w:rsidR="003D3AC3" w:rsidRDefault="002C4B96">
      <w:pPr>
        <w:pStyle w:val="ListParagraph"/>
        <w:numPr>
          <w:ilvl w:val="0"/>
          <w:numId w:val="19"/>
        </w:numPr>
        <w:tabs>
          <w:tab w:val="left" w:pos="302"/>
        </w:tabs>
        <w:ind w:right="1249" w:firstLine="0"/>
        <w:rPr>
          <w:rFonts w:ascii="Times New Roman"/>
          <w:sz w:val="28"/>
        </w:rPr>
      </w:pPr>
      <w:r>
        <w:rPr>
          <w:rFonts w:ascii="Times New Roman"/>
          <w:sz w:val="28"/>
        </w:rPr>
        <w:t>Network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analysis,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construction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of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networks,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CPM,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various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types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of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floats and their application, PERT and its applications.</w:t>
      </w:r>
    </w:p>
    <w:p w:rsidR="003D3AC3" w:rsidRDefault="002C4B96">
      <w:pPr>
        <w:pStyle w:val="ListParagraph"/>
        <w:numPr>
          <w:ilvl w:val="0"/>
          <w:numId w:val="19"/>
        </w:numPr>
        <w:tabs>
          <w:tab w:val="left" w:pos="302"/>
        </w:tabs>
        <w:ind w:right="1368" w:firstLine="0"/>
        <w:rPr>
          <w:rFonts w:ascii="Times New Roman"/>
          <w:sz w:val="28"/>
        </w:rPr>
      </w:pPr>
      <w:r>
        <w:rPr>
          <w:rFonts w:ascii="Times New Roman"/>
          <w:sz w:val="28"/>
        </w:rPr>
        <w:t>Time cost relationship, crashing for optimum cost and optimum time. Resource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leveling.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Introduction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to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project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software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applications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of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 xml:space="preserve">MS </w:t>
      </w:r>
      <w:r>
        <w:rPr>
          <w:rFonts w:ascii="Times New Roman"/>
          <w:spacing w:val="-2"/>
          <w:sz w:val="28"/>
        </w:rPr>
        <w:t>Project</w:t>
      </w:r>
    </w:p>
    <w:p w:rsidR="003D3AC3" w:rsidRDefault="002C4B96">
      <w:pPr>
        <w:pStyle w:val="ListParagraph"/>
        <w:numPr>
          <w:ilvl w:val="0"/>
          <w:numId w:val="19"/>
        </w:numPr>
        <w:tabs>
          <w:tab w:val="left" w:pos="302"/>
        </w:tabs>
        <w:ind w:right="793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Human Aspects of Project management: project manager’s skills and functions,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matrix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organization,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Social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Cost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Benefit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Analysis,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UNIDO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approach, shadow pricing.</w:t>
      </w:r>
    </w:p>
    <w:p w:rsidR="003D3AC3" w:rsidRDefault="002C4B96">
      <w:pPr>
        <w:pStyle w:val="ListParagraph"/>
        <w:numPr>
          <w:ilvl w:val="0"/>
          <w:numId w:val="19"/>
        </w:numPr>
        <w:tabs>
          <w:tab w:val="left" w:pos="302"/>
        </w:tabs>
        <w:ind w:right="1158" w:firstLine="0"/>
        <w:rPr>
          <w:rFonts w:ascii="Times New Roman"/>
          <w:sz w:val="28"/>
        </w:rPr>
      </w:pPr>
      <w:r>
        <w:rPr>
          <w:rFonts w:ascii="Times New Roman"/>
          <w:sz w:val="28"/>
        </w:rPr>
        <w:t>Project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monitoring,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Earned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Value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Analysis,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abandonment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analysis,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PMIS, Project Termination and Audit. Reasons for failure.</w:t>
      </w:r>
    </w:p>
    <w:p w:rsidR="003D3AC3" w:rsidRDefault="003D3AC3">
      <w:pPr>
        <w:pStyle w:val="BodyText"/>
        <w:spacing w:before="2"/>
        <w:rPr>
          <w:rFonts w:ascii="Times New Roman"/>
          <w:sz w:val="28"/>
        </w:rPr>
      </w:pPr>
    </w:p>
    <w:p w:rsidR="003D3AC3" w:rsidRDefault="002C4B96">
      <w:pPr>
        <w:pStyle w:val="Heading2"/>
        <w:spacing w:line="319" w:lineRule="exact"/>
        <w:rPr>
          <w:rFonts w:ascii="Times New Roman"/>
        </w:rPr>
      </w:pPr>
      <w:r>
        <w:rPr>
          <w:rFonts w:ascii="Times New Roman"/>
        </w:rPr>
        <w:t>Text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  <w:spacing w:val="-2"/>
        </w:rPr>
        <w:t>Books</w:t>
      </w:r>
    </w:p>
    <w:p w:rsidR="003D3AC3" w:rsidRDefault="002C4B96">
      <w:pPr>
        <w:pStyle w:val="ListParagraph"/>
        <w:numPr>
          <w:ilvl w:val="1"/>
          <w:numId w:val="19"/>
        </w:numPr>
        <w:tabs>
          <w:tab w:val="left" w:pos="742"/>
        </w:tabs>
        <w:spacing w:line="319" w:lineRule="exact"/>
        <w:ind w:left="742" w:hanging="359"/>
        <w:rPr>
          <w:rFonts w:ascii="Times New Roman"/>
          <w:sz w:val="28"/>
        </w:rPr>
      </w:pPr>
      <w:r>
        <w:rPr>
          <w:rFonts w:ascii="Times New Roman"/>
          <w:sz w:val="28"/>
        </w:rPr>
        <w:t>Gido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Effective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project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management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3rd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2008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Cengage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pacing w:val="-2"/>
          <w:sz w:val="28"/>
        </w:rPr>
        <w:t>Learning</w:t>
      </w:r>
    </w:p>
    <w:p w:rsidR="003D3AC3" w:rsidRDefault="002C4B96">
      <w:pPr>
        <w:pStyle w:val="ListParagraph"/>
        <w:numPr>
          <w:ilvl w:val="1"/>
          <w:numId w:val="19"/>
        </w:numPr>
        <w:tabs>
          <w:tab w:val="left" w:pos="742"/>
        </w:tabs>
        <w:spacing w:before="2" w:line="322" w:lineRule="exact"/>
        <w:ind w:left="742" w:hanging="359"/>
        <w:rPr>
          <w:rFonts w:ascii="Times New Roman"/>
          <w:sz w:val="28"/>
        </w:rPr>
      </w:pPr>
      <w:r>
        <w:rPr>
          <w:rFonts w:ascii="Times New Roman"/>
          <w:sz w:val="28"/>
        </w:rPr>
        <w:t>Gray</w:t>
      </w:r>
      <w:r>
        <w:rPr>
          <w:rFonts w:ascii="Times New Roman"/>
          <w:spacing w:val="-11"/>
          <w:sz w:val="28"/>
        </w:rPr>
        <w:t xml:space="preserve"> </w:t>
      </w:r>
      <w:r>
        <w:rPr>
          <w:rFonts w:ascii="Times New Roman"/>
          <w:sz w:val="28"/>
        </w:rPr>
        <w:t>&amp;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Larson,Project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Management:The</w:t>
      </w:r>
      <w:r>
        <w:rPr>
          <w:rFonts w:ascii="Times New Roman"/>
          <w:spacing w:val="-9"/>
          <w:sz w:val="28"/>
        </w:rPr>
        <w:t xml:space="preserve"> </w:t>
      </w:r>
      <w:r>
        <w:rPr>
          <w:rFonts w:ascii="Times New Roman"/>
          <w:sz w:val="28"/>
        </w:rPr>
        <w:t>Managerial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Process,3eTMH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pacing w:val="-4"/>
          <w:sz w:val="28"/>
        </w:rPr>
        <w:t>2010</w:t>
      </w:r>
    </w:p>
    <w:p w:rsidR="003D3AC3" w:rsidRDefault="002C4B96">
      <w:pPr>
        <w:pStyle w:val="ListParagraph"/>
        <w:numPr>
          <w:ilvl w:val="1"/>
          <w:numId w:val="19"/>
        </w:numPr>
        <w:tabs>
          <w:tab w:val="left" w:pos="742"/>
        </w:tabs>
        <w:spacing w:line="322" w:lineRule="exact"/>
        <w:ind w:left="742" w:hanging="359"/>
        <w:rPr>
          <w:rFonts w:ascii="Times New Roman"/>
          <w:sz w:val="28"/>
        </w:rPr>
      </w:pPr>
      <w:r>
        <w:rPr>
          <w:rFonts w:ascii="Times New Roman"/>
          <w:sz w:val="28"/>
        </w:rPr>
        <w:t>Pinto,Project</w:t>
      </w:r>
      <w:r>
        <w:rPr>
          <w:rFonts w:ascii="Times New Roman"/>
          <w:spacing w:val="-11"/>
          <w:sz w:val="28"/>
        </w:rPr>
        <w:t xml:space="preserve"> </w:t>
      </w:r>
      <w:r>
        <w:rPr>
          <w:rFonts w:ascii="Times New Roman"/>
          <w:sz w:val="28"/>
        </w:rPr>
        <w:t>Management:</w:t>
      </w:r>
      <w:r>
        <w:rPr>
          <w:rFonts w:ascii="Times New Roman"/>
          <w:spacing w:val="-10"/>
          <w:sz w:val="28"/>
        </w:rPr>
        <w:t xml:space="preserve"> </w:t>
      </w:r>
      <w:r>
        <w:rPr>
          <w:rFonts w:ascii="Times New Roman"/>
          <w:sz w:val="28"/>
        </w:rPr>
        <w:t>Achieving</w:t>
      </w:r>
      <w:r>
        <w:rPr>
          <w:rFonts w:ascii="Times New Roman"/>
          <w:spacing w:val="-10"/>
          <w:sz w:val="28"/>
        </w:rPr>
        <w:t xml:space="preserve"> </w:t>
      </w:r>
      <w:r>
        <w:rPr>
          <w:rFonts w:ascii="Times New Roman"/>
          <w:sz w:val="28"/>
        </w:rPr>
        <w:t>Competitive</w:t>
      </w:r>
      <w:r>
        <w:rPr>
          <w:rFonts w:ascii="Times New Roman"/>
          <w:spacing w:val="-12"/>
          <w:sz w:val="28"/>
        </w:rPr>
        <w:t xml:space="preserve"> </w:t>
      </w:r>
      <w:r>
        <w:rPr>
          <w:rFonts w:ascii="Times New Roman"/>
          <w:sz w:val="28"/>
        </w:rPr>
        <w:t>Advantage,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pacing w:val="-2"/>
          <w:sz w:val="28"/>
        </w:rPr>
        <w:t>Pearson,2010</w:t>
      </w:r>
    </w:p>
    <w:p w:rsidR="003D3AC3" w:rsidRDefault="002C4B96">
      <w:pPr>
        <w:pStyle w:val="ListParagraph"/>
        <w:numPr>
          <w:ilvl w:val="1"/>
          <w:numId w:val="19"/>
        </w:numPr>
        <w:tabs>
          <w:tab w:val="left" w:pos="742"/>
        </w:tabs>
        <w:spacing w:line="322" w:lineRule="exact"/>
        <w:ind w:left="742" w:hanging="359"/>
        <w:rPr>
          <w:rFonts w:ascii="Times New Roman"/>
          <w:sz w:val="28"/>
        </w:rPr>
      </w:pPr>
      <w:r>
        <w:rPr>
          <w:rFonts w:ascii="Times New Roman"/>
          <w:sz w:val="28"/>
        </w:rPr>
        <w:t>Sunil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Abrol,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Cases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in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Project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Management,2010,Excel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pacing w:val="-2"/>
          <w:sz w:val="28"/>
        </w:rPr>
        <w:t>Books,,</w:t>
      </w:r>
    </w:p>
    <w:p w:rsidR="003D3AC3" w:rsidRDefault="002C4B96">
      <w:pPr>
        <w:pStyle w:val="ListParagraph"/>
        <w:numPr>
          <w:ilvl w:val="1"/>
          <w:numId w:val="19"/>
        </w:numPr>
        <w:tabs>
          <w:tab w:val="left" w:pos="742"/>
        </w:tabs>
        <w:ind w:left="742" w:hanging="359"/>
        <w:rPr>
          <w:rFonts w:ascii="Times New Roman"/>
          <w:sz w:val="28"/>
        </w:rPr>
      </w:pPr>
      <w:r>
        <w:rPr>
          <w:rFonts w:ascii="Times New Roman"/>
          <w:sz w:val="28"/>
        </w:rPr>
        <w:t>Maylor-Project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Management,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3/e,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pacing w:val="-2"/>
          <w:sz w:val="28"/>
        </w:rPr>
        <w:t>Pearson,2010</w:t>
      </w:r>
    </w:p>
    <w:p w:rsidR="003D3AC3" w:rsidRDefault="002C4B96">
      <w:pPr>
        <w:pStyle w:val="Heading2"/>
        <w:spacing w:before="5" w:line="319" w:lineRule="exact"/>
        <w:ind w:left="383"/>
        <w:rPr>
          <w:rFonts w:ascii="Times New Roman"/>
        </w:rPr>
      </w:pPr>
      <w:r>
        <w:rPr>
          <w:rFonts w:ascii="Times New Roman"/>
        </w:rPr>
        <w:t>Reference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  <w:spacing w:val="-4"/>
        </w:rPr>
        <w:t>Books</w:t>
      </w:r>
    </w:p>
    <w:p w:rsidR="003D3AC3" w:rsidRDefault="002C4B96">
      <w:pPr>
        <w:pStyle w:val="ListParagraph"/>
        <w:numPr>
          <w:ilvl w:val="0"/>
          <w:numId w:val="18"/>
        </w:numPr>
        <w:tabs>
          <w:tab w:val="left" w:pos="742"/>
        </w:tabs>
        <w:spacing w:line="319" w:lineRule="exact"/>
        <w:ind w:left="742" w:hanging="359"/>
        <w:rPr>
          <w:rFonts w:ascii="Times New Roman"/>
          <w:sz w:val="28"/>
        </w:rPr>
      </w:pPr>
      <w:r>
        <w:rPr>
          <w:rFonts w:ascii="Times New Roman"/>
          <w:sz w:val="28"/>
        </w:rPr>
        <w:t>McManus-Information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Systems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Project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Management,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pacing w:val="-2"/>
          <w:sz w:val="28"/>
        </w:rPr>
        <w:t>Pearson2010</w:t>
      </w:r>
    </w:p>
    <w:p w:rsidR="003D3AC3" w:rsidRDefault="002C4B96">
      <w:pPr>
        <w:pStyle w:val="ListParagraph"/>
        <w:numPr>
          <w:ilvl w:val="0"/>
          <w:numId w:val="18"/>
        </w:numPr>
        <w:tabs>
          <w:tab w:val="left" w:pos="742"/>
        </w:tabs>
        <w:spacing w:before="2" w:line="322" w:lineRule="exact"/>
        <w:ind w:left="742" w:hanging="359"/>
        <w:rPr>
          <w:rFonts w:ascii="Times New Roman"/>
          <w:sz w:val="28"/>
        </w:rPr>
      </w:pPr>
      <w:r>
        <w:rPr>
          <w:rFonts w:ascii="Times New Roman"/>
          <w:sz w:val="28"/>
        </w:rPr>
        <w:t>Kloppenborg,Contemporary</w:t>
      </w:r>
      <w:r>
        <w:rPr>
          <w:rFonts w:ascii="Times New Roman"/>
          <w:spacing w:val="-12"/>
          <w:sz w:val="28"/>
        </w:rPr>
        <w:t xml:space="preserve"> </w:t>
      </w:r>
      <w:r>
        <w:rPr>
          <w:rFonts w:ascii="Times New Roman"/>
          <w:sz w:val="28"/>
        </w:rPr>
        <w:t>project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management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1st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2008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Cengage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pacing w:val="-2"/>
          <w:sz w:val="28"/>
        </w:rPr>
        <w:t>L</w:t>
      </w:r>
      <w:r>
        <w:rPr>
          <w:rFonts w:ascii="Times New Roman"/>
          <w:spacing w:val="-2"/>
          <w:sz w:val="28"/>
        </w:rPr>
        <w:t>earning</w:t>
      </w:r>
    </w:p>
    <w:p w:rsidR="003D3AC3" w:rsidRDefault="002C4B96">
      <w:pPr>
        <w:pStyle w:val="ListParagraph"/>
        <w:numPr>
          <w:ilvl w:val="0"/>
          <w:numId w:val="18"/>
        </w:numPr>
        <w:tabs>
          <w:tab w:val="left" w:pos="743"/>
          <w:tab w:val="left" w:pos="2723"/>
          <w:tab w:val="left" w:pos="3069"/>
          <w:tab w:val="left" w:pos="4347"/>
          <w:tab w:val="left" w:pos="4788"/>
          <w:tab w:val="left" w:pos="5785"/>
          <w:tab w:val="left" w:pos="8086"/>
          <w:tab w:val="left" w:pos="8434"/>
        </w:tabs>
        <w:ind w:right="127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2"/>
          <w:sz w:val="28"/>
        </w:rPr>
        <w:t>Gopalakrishnan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10"/>
          <w:sz w:val="28"/>
        </w:rPr>
        <w:t>–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2"/>
          <w:sz w:val="28"/>
        </w:rPr>
        <w:t>Textbook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6"/>
          <w:sz w:val="28"/>
        </w:rPr>
        <w:t>of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2"/>
          <w:sz w:val="28"/>
        </w:rPr>
        <w:t>Project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2"/>
          <w:sz w:val="28"/>
        </w:rPr>
        <w:t>Management,2005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10"/>
          <w:sz w:val="28"/>
        </w:rPr>
        <w:t>–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2"/>
          <w:sz w:val="28"/>
        </w:rPr>
        <w:t>Macmillan Publishers</w:t>
      </w:r>
    </w:p>
    <w:p w:rsidR="003D3AC3" w:rsidRDefault="002C4B96">
      <w:pPr>
        <w:pStyle w:val="ListParagraph"/>
        <w:numPr>
          <w:ilvl w:val="0"/>
          <w:numId w:val="18"/>
        </w:numPr>
        <w:tabs>
          <w:tab w:val="left" w:pos="742"/>
        </w:tabs>
        <w:spacing w:line="295" w:lineRule="exact"/>
        <w:ind w:left="742" w:hanging="359"/>
        <w:rPr>
          <w:rFonts w:ascii="Times New Roman"/>
          <w:sz w:val="28"/>
        </w:rPr>
      </w:pPr>
      <w:r>
        <w:rPr>
          <w:rFonts w:ascii="Times New Roman"/>
          <w:sz w:val="28"/>
        </w:rPr>
        <w:t>Joy</w:t>
      </w:r>
      <w:r>
        <w:rPr>
          <w:rFonts w:ascii="Times New Roman"/>
          <w:spacing w:val="-11"/>
          <w:sz w:val="28"/>
        </w:rPr>
        <w:t xml:space="preserve"> </w:t>
      </w:r>
      <w:r>
        <w:rPr>
          <w:rFonts w:ascii="Times New Roman"/>
          <w:i/>
          <w:sz w:val="28"/>
        </w:rPr>
        <w:t>,</w:t>
      </w:r>
      <w:r>
        <w:rPr>
          <w:rFonts w:ascii="Times New Roman"/>
          <w:sz w:val="28"/>
        </w:rPr>
        <w:t>Total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Project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Management</w:t>
      </w:r>
      <w:r>
        <w:rPr>
          <w:rFonts w:ascii="Times New Roman"/>
          <w:i/>
          <w:sz w:val="28"/>
        </w:rPr>
        <w:t>,</w:t>
      </w:r>
      <w:r>
        <w:rPr>
          <w:rFonts w:ascii="Times New Roman"/>
          <w:sz w:val="28"/>
        </w:rPr>
        <w:t>2005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,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Macmillan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pacing w:val="-2"/>
          <w:sz w:val="28"/>
        </w:rPr>
        <w:t>Publishers</w:t>
      </w:r>
    </w:p>
    <w:p w:rsidR="003D3AC3" w:rsidRDefault="003D3AC3">
      <w:pPr>
        <w:pStyle w:val="ListParagraph"/>
        <w:spacing w:line="295" w:lineRule="exact"/>
        <w:rPr>
          <w:rFonts w:ascii="Times New Roman"/>
          <w:sz w:val="28"/>
        </w:rPr>
        <w:sectPr w:rsidR="003D3AC3">
          <w:pgSz w:w="11900" w:h="16840"/>
          <w:pgMar w:top="1600" w:right="708" w:bottom="280" w:left="1417" w:header="720" w:footer="720" w:gutter="0"/>
          <w:cols w:space="720"/>
        </w:sectPr>
      </w:pPr>
    </w:p>
    <w:p w:rsidR="003D3AC3" w:rsidRDefault="003D3AC3">
      <w:pPr>
        <w:pStyle w:val="BodyText"/>
        <w:rPr>
          <w:rFonts w:ascii="Times New Roman"/>
          <w:sz w:val="22"/>
        </w:rPr>
      </w:pPr>
    </w:p>
    <w:p w:rsidR="003D3AC3" w:rsidRDefault="003D3AC3">
      <w:pPr>
        <w:pStyle w:val="BodyText"/>
        <w:rPr>
          <w:rFonts w:ascii="Times New Roman"/>
          <w:sz w:val="22"/>
        </w:rPr>
      </w:pPr>
    </w:p>
    <w:p w:rsidR="003D3AC3" w:rsidRDefault="003D3AC3">
      <w:pPr>
        <w:pStyle w:val="BodyText"/>
        <w:rPr>
          <w:rFonts w:ascii="Times New Roman"/>
          <w:sz w:val="22"/>
        </w:rPr>
      </w:pPr>
    </w:p>
    <w:p w:rsidR="003D3AC3" w:rsidRDefault="003D3AC3">
      <w:pPr>
        <w:pStyle w:val="BodyText"/>
        <w:spacing w:before="47"/>
        <w:rPr>
          <w:rFonts w:ascii="Times New Roman"/>
          <w:sz w:val="22"/>
        </w:rPr>
      </w:pPr>
    </w:p>
    <w:p w:rsidR="003D3AC3" w:rsidRDefault="002C4B96">
      <w:pPr>
        <w:spacing w:before="1"/>
        <w:ind w:left="3432"/>
        <w:rPr>
          <w:rFonts w:ascii="Calibri"/>
        </w:rPr>
      </w:pPr>
      <w:r>
        <w:rPr>
          <w:rFonts w:ascii="Calibri"/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2388235</wp:posOffset>
            </wp:positionH>
            <wp:positionV relativeFrom="paragraph">
              <wp:posOffset>-674569</wp:posOffset>
            </wp:positionV>
            <wp:extent cx="658494" cy="80772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4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Syllabus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5"/>
        </w:rPr>
        <w:t>MBA</w:t>
      </w:r>
    </w:p>
    <w:p w:rsidR="003D3AC3" w:rsidRDefault="003D3AC3">
      <w:pPr>
        <w:rPr>
          <w:rFonts w:ascii="Calibri"/>
        </w:rPr>
        <w:sectPr w:rsidR="003D3AC3">
          <w:pgSz w:w="11900" w:h="16840"/>
          <w:pgMar w:top="1420" w:right="708" w:bottom="280" w:left="1417" w:header="720" w:footer="720" w:gutter="0"/>
          <w:cols w:space="720"/>
        </w:sectPr>
      </w:pPr>
    </w:p>
    <w:p w:rsidR="003D3AC3" w:rsidRDefault="002C4B96">
      <w:pPr>
        <w:ind w:right="100"/>
        <w:jc w:val="center"/>
        <w:rPr>
          <w:rFonts w:ascii="Calibri"/>
        </w:rPr>
      </w:pPr>
      <w:r>
        <w:rPr>
          <w:noProof/>
        </w:rPr>
        <w:lastRenderedPageBreak/>
        <w:drawing>
          <wp:inline distT="0" distB="0" distL="0" distR="0">
            <wp:extent cx="658494" cy="807720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4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1900" w:h="16840"/>
          <w:pgMar w:top="1560" w:right="708" w:bottom="280" w:left="1417" w:header="720" w:footer="720" w:gutter="0"/>
          <w:cols w:space="720"/>
        </w:sectPr>
      </w:pPr>
    </w:p>
    <w:p w:rsidR="003D3AC3" w:rsidRDefault="002C4B96">
      <w:pPr>
        <w:spacing w:before="69" w:line="412" w:lineRule="auto"/>
        <w:ind w:left="4380" w:right="3383" w:hanging="14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>Class M.B.A. Semester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III</w:t>
      </w:r>
    </w:p>
    <w:p w:rsidR="003D3AC3" w:rsidRDefault="002C4B96">
      <w:pPr>
        <w:spacing w:before="6"/>
        <w:ind w:left="503" w:right="233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Discipline: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Management</w:t>
      </w:r>
    </w:p>
    <w:p w:rsidR="003D3AC3" w:rsidRDefault="002C4B96">
      <w:pPr>
        <w:pStyle w:val="Heading3"/>
        <w:ind w:left="1341"/>
        <w:rPr>
          <w:rFonts w:ascii="Arial"/>
        </w:rPr>
      </w:pPr>
      <w:r>
        <w:t>Title</w:t>
      </w:r>
      <w:r>
        <w:rPr>
          <w:spacing w:val="-4"/>
        </w:rPr>
        <w:t xml:space="preserve"> </w:t>
      </w:r>
      <w:r>
        <w:t>of Paper &amp;</w:t>
      </w:r>
      <w:r>
        <w:rPr>
          <w:spacing w:val="-1"/>
        </w:rPr>
        <w:t xml:space="preserve"> </w:t>
      </w:r>
      <w:r>
        <w:t>Code:</w:t>
      </w:r>
      <w:r>
        <w:rPr>
          <w:spacing w:val="2"/>
        </w:rPr>
        <w:t xml:space="preserve"> </w:t>
      </w:r>
      <w:r>
        <w:rPr>
          <w:rFonts w:ascii="Arial"/>
        </w:rPr>
        <w:t>MBA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303F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Financial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Systems and</w:t>
      </w:r>
      <w:r>
        <w:rPr>
          <w:rFonts w:ascii="Arial"/>
          <w:spacing w:val="-3"/>
        </w:rPr>
        <w:t xml:space="preserve"> </w:t>
      </w:r>
      <w:r>
        <w:rPr>
          <w:rFonts w:ascii="Arial"/>
          <w:spacing w:val="-2"/>
        </w:rPr>
        <w:t>Services</w:t>
      </w:r>
    </w:p>
    <w:p w:rsidR="003D3AC3" w:rsidRDefault="002C4B96">
      <w:pPr>
        <w:pStyle w:val="BodyText"/>
        <w:spacing w:before="230" w:line="232" w:lineRule="auto"/>
        <w:ind w:left="100" w:right="350"/>
        <w:rPr>
          <w:rFonts w:ascii="Times New Roman"/>
        </w:rPr>
      </w:pPr>
      <w:r>
        <w:rPr>
          <w:rFonts w:ascii="Times New Roman"/>
          <w:b/>
        </w:rPr>
        <w:t xml:space="preserve">Scheme: </w:t>
      </w:r>
      <w:r>
        <w:rPr>
          <w:rFonts w:ascii="Times New Roman"/>
        </w:rPr>
        <w:t>Internal evaluation shall be of 20 marks. End semester exams will be of 80 marks will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have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7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theory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questions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out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which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students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will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required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attempt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any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5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questions.</w:t>
      </w:r>
    </w:p>
    <w:p w:rsidR="003D3AC3" w:rsidRDefault="003D3AC3">
      <w:pPr>
        <w:pStyle w:val="BodyText"/>
        <w:spacing w:before="14"/>
        <w:rPr>
          <w:rFonts w:ascii="Times New Roman"/>
        </w:rPr>
      </w:pPr>
    </w:p>
    <w:p w:rsidR="003D3AC3" w:rsidRDefault="002C4B96">
      <w:pPr>
        <w:spacing w:line="251" w:lineRule="exact"/>
        <w:ind w:left="100"/>
        <w:rPr>
          <w:rFonts w:ascii="Times New Roman"/>
          <w:b/>
        </w:rPr>
      </w:pPr>
      <w:r>
        <w:rPr>
          <w:rFonts w:ascii="Times New Roman"/>
          <w:b/>
        </w:rPr>
        <w:t>Course</w:t>
      </w:r>
      <w:r>
        <w:rPr>
          <w:rFonts w:ascii="Times New Roman"/>
          <w:b/>
          <w:spacing w:val="-4"/>
        </w:rPr>
        <w:t xml:space="preserve"> </w:t>
      </w:r>
      <w:r>
        <w:rPr>
          <w:rFonts w:ascii="Times New Roman"/>
          <w:b/>
          <w:spacing w:val="-2"/>
        </w:rPr>
        <w:t>Content</w:t>
      </w:r>
    </w:p>
    <w:p w:rsidR="003D3AC3" w:rsidRDefault="002C4B96">
      <w:pPr>
        <w:pStyle w:val="ListParagraph"/>
        <w:numPr>
          <w:ilvl w:val="0"/>
          <w:numId w:val="17"/>
        </w:numPr>
        <w:tabs>
          <w:tab w:val="left" w:pos="818"/>
        </w:tabs>
        <w:spacing w:line="274" w:lineRule="exact"/>
        <w:ind w:left="818" w:hanging="358"/>
        <w:rPr>
          <w:sz w:val="24"/>
        </w:rPr>
      </w:pPr>
      <w:r>
        <w:rPr>
          <w:sz w:val="24"/>
        </w:rPr>
        <w:t>Introduction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Indian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Global</w:t>
      </w:r>
      <w:r>
        <w:rPr>
          <w:spacing w:val="-3"/>
          <w:sz w:val="24"/>
        </w:rPr>
        <w:t xml:space="preserve"> </w:t>
      </w:r>
      <w:r>
        <w:rPr>
          <w:sz w:val="24"/>
        </w:rPr>
        <w:t>Financial</w:t>
      </w:r>
      <w:r>
        <w:rPr>
          <w:spacing w:val="-2"/>
          <w:sz w:val="24"/>
        </w:rPr>
        <w:t xml:space="preserve"> </w:t>
      </w:r>
      <w:r>
        <w:rPr>
          <w:sz w:val="24"/>
        </w:rPr>
        <w:t>System:</w:t>
      </w:r>
      <w:r>
        <w:rPr>
          <w:spacing w:val="-4"/>
          <w:sz w:val="24"/>
        </w:rPr>
        <w:t xml:space="preserve"> </w:t>
      </w:r>
      <w:r>
        <w:rPr>
          <w:sz w:val="24"/>
        </w:rPr>
        <w:t>Structure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Characteristics.</w:t>
      </w:r>
    </w:p>
    <w:p w:rsidR="003D3AC3" w:rsidRDefault="002C4B96">
      <w:pPr>
        <w:pStyle w:val="ListParagraph"/>
        <w:numPr>
          <w:ilvl w:val="0"/>
          <w:numId w:val="17"/>
        </w:numPr>
        <w:tabs>
          <w:tab w:val="left" w:pos="818"/>
          <w:tab w:val="left" w:pos="820"/>
        </w:tabs>
        <w:spacing w:before="77" w:line="259" w:lineRule="auto"/>
        <w:ind w:right="49"/>
        <w:rPr>
          <w:sz w:val="24"/>
        </w:rPr>
      </w:pPr>
      <w:r>
        <w:rPr>
          <w:sz w:val="24"/>
        </w:rPr>
        <w:t>Regulatory Institutions:</w:t>
      </w:r>
      <w:r>
        <w:rPr>
          <w:spacing w:val="40"/>
          <w:sz w:val="24"/>
        </w:rPr>
        <w:t xml:space="preserve"> </w:t>
      </w:r>
      <w:r>
        <w:rPr>
          <w:sz w:val="24"/>
        </w:rPr>
        <w:t>SEBI (Security Exchange Board of India) and RBI (Reserve</w:t>
      </w:r>
      <w:r>
        <w:rPr>
          <w:spacing w:val="80"/>
          <w:sz w:val="24"/>
        </w:rPr>
        <w:t xml:space="preserve"> </w:t>
      </w:r>
      <w:r>
        <w:rPr>
          <w:sz w:val="24"/>
        </w:rPr>
        <w:t>Bank</w:t>
      </w:r>
      <w:r>
        <w:rPr>
          <w:spacing w:val="80"/>
          <w:sz w:val="24"/>
        </w:rPr>
        <w:t xml:space="preserve"> </w:t>
      </w:r>
      <w:r>
        <w:rPr>
          <w:sz w:val="24"/>
        </w:rPr>
        <w:t>of</w:t>
      </w:r>
      <w:r>
        <w:rPr>
          <w:spacing w:val="80"/>
          <w:sz w:val="24"/>
        </w:rPr>
        <w:t xml:space="preserve"> </w:t>
      </w:r>
      <w:r>
        <w:rPr>
          <w:sz w:val="24"/>
        </w:rPr>
        <w:t>India).</w:t>
      </w:r>
      <w:r>
        <w:rPr>
          <w:spacing w:val="80"/>
          <w:sz w:val="24"/>
        </w:rPr>
        <w:t xml:space="preserve"> </w:t>
      </w:r>
      <w:r>
        <w:rPr>
          <w:sz w:val="24"/>
        </w:rPr>
        <w:t>Capital</w:t>
      </w:r>
      <w:r>
        <w:rPr>
          <w:spacing w:val="80"/>
          <w:sz w:val="24"/>
        </w:rPr>
        <w:t xml:space="preserve"> </w:t>
      </w:r>
      <w:r>
        <w:rPr>
          <w:sz w:val="24"/>
        </w:rPr>
        <w:t>Markets:</w:t>
      </w:r>
      <w:r>
        <w:rPr>
          <w:spacing w:val="80"/>
          <w:sz w:val="24"/>
        </w:rPr>
        <w:t xml:space="preserve"> </w:t>
      </w:r>
      <w:r>
        <w:rPr>
          <w:sz w:val="24"/>
        </w:rPr>
        <w:t>Primary</w:t>
      </w:r>
      <w:r>
        <w:rPr>
          <w:spacing w:val="80"/>
          <w:sz w:val="24"/>
        </w:rPr>
        <w:t xml:space="preserve"> </w:t>
      </w:r>
      <w:r>
        <w:rPr>
          <w:sz w:val="24"/>
        </w:rPr>
        <w:t>and</w:t>
      </w:r>
      <w:r>
        <w:rPr>
          <w:spacing w:val="80"/>
          <w:sz w:val="24"/>
        </w:rPr>
        <w:t xml:space="preserve"> </w:t>
      </w:r>
      <w:r>
        <w:rPr>
          <w:sz w:val="24"/>
        </w:rPr>
        <w:t>Secondary</w:t>
      </w:r>
      <w:r>
        <w:rPr>
          <w:spacing w:val="80"/>
          <w:sz w:val="24"/>
        </w:rPr>
        <w:t xml:space="preserve"> </w:t>
      </w:r>
      <w:r>
        <w:rPr>
          <w:sz w:val="24"/>
        </w:rPr>
        <w:t>Market, Structure,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Nature,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Significance</w:t>
      </w:r>
      <w:r>
        <w:rPr>
          <w:spacing w:val="61"/>
          <w:w w:val="150"/>
          <w:sz w:val="24"/>
        </w:rPr>
        <w:t xml:space="preserve"> </w:t>
      </w:r>
      <w:r>
        <w:rPr>
          <w:sz w:val="24"/>
        </w:rPr>
        <w:t>and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Players,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Introduction</w:t>
      </w:r>
      <w:r>
        <w:rPr>
          <w:spacing w:val="61"/>
          <w:w w:val="150"/>
          <w:sz w:val="24"/>
        </w:rPr>
        <w:t xml:space="preserve"> </w:t>
      </w:r>
      <w:r>
        <w:rPr>
          <w:sz w:val="24"/>
        </w:rPr>
        <w:t>to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Money</w:t>
      </w:r>
      <w:r>
        <w:rPr>
          <w:spacing w:val="58"/>
          <w:w w:val="150"/>
          <w:sz w:val="24"/>
        </w:rPr>
        <w:t xml:space="preserve"> </w:t>
      </w:r>
      <w:r>
        <w:rPr>
          <w:spacing w:val="-2"/>
          <w:sz w:val="24"/>
        </w:rPr>
        <w:t>Market:</w:t>
      </w:r>
    </w:p>
    <w:p w:rsidR="003D3AC3" w:rsidRDefault="002C4B96">
      <w:pPr>
        <w:pStyle w:val="BodyText"/>
        <w:spacing w:line="249" w:lineRule="exact"/>
        <w:ind w:left="820"/>
        <w:jc w:val="both"/>
      </w:pPr>
      <w:r>
        <w:t>Structure,</w:t>
      </w:r>
      <w:r>
        <w:rPr>
          <w:spacing w:val="14"/>
        </w:rPr>
        <w:t xml:space="preserve"> </w:t>
      </w:r>
      <w:r>
        <w:t>Operations,</w:t>
      </w:r>
      <w:r>
        <w:rPr>
          <w:spacing w:val="15"/>
        </w:rPr>
        <w:t xml:space="preserve"> </w:t>
      </w:r>
      <w:r>
        <w:t>Players,</w:t>
      </w:r>
      <w:r>
        <w:rPr>
          <w:spacing w:val="17"/>
        </w:rPr>
        <w:t xml:space="preserve"> </w:t>
      </w:r>
      <w:r>
        <w:t>Treasury</w:t>
      </w:r>
      <w:r>
        <w:rPr>
          <w:spacing w:val="14"/>
        </w:rPr>
        <w:t xml:space="preserve"> </w:t>
      </w:r>
      <w:r>
        <w:t>Bills,</w:t>
      </w:r>
      <w:r>
        <w:rPr>
          <w:spacing w:val="16"/>
        </w:rPr>
        <w:t xml:space="preserve"> </w:t>
      </w:r>
      <w:r>
        <w:t>Commercial</w:t>
      </w:r>
      <w:r>
        <w:rPr>
          <w:spacing w:val="16"/>
        </w:rPr>
        <w:t xml:space="preserve"> </w:t>
      </w:r>
      <w:r>
        <w:t>Papers,</w:t>
      </w:r>
      <w:r>
        <w:rPr>
          <w:spacing w:val="14"/>
        </w:rPr>
        <w:t xml:space="preserve"> </w:t>
      </w:r>
      <w:r>
        <w:t>Certificate</w:t>
      </w:r>
      <w:r>
        <w:rPr>
          <w:spacing w:val="18"/>
        </w:rPr>
        <w:t xml:space="preserve"> </w:t>
      </w:r>
      <w:r>
        <w:rPr>
          <w:spacing w:val="-5"/>
        </w:rPr>
        <w:t>of</w:t>
      </w:r>
    </w:p>
    <w:p w:rsidR="003D3AC3" w:rsidRDefault="002C4B96">
      <w:pPr>
        <w:pStyle w:val="BodyText"/>
        <w:ind w:left="820" w:right="49"/>
        <w:jc w:val="both"/>
      </w:pPr>
      <w:r>
        <w:t>Deposit, Gilt Edged Securities and REPO’s. Introduc</w:t>
      </w:r>
      <w:r>
        <w:t>tion to Financial Institutions: SFC’s &amp; DFI’s, their importance &amp; scope (IDBI, IFCI, SIDBI). Credit Rating Agencies –importance and Issues.</w:t>
      </w:r>
    </w:p>
    <w:p w:rsidR="003D3AC3" w:rsidRDefault="002C4B96">
      <w:pPr>
        <w:pStyle w:val="ListParagraph"/>
        <w:numPr>
          <w:ilvl w:val="0"/>
          <w:numId w:val="17"/>
        </w:numPr>
        <w:tabs>
          <w:tab w:val="left" w:pos="818"/>
          <w:tab w:val="left" w:pos="820"/>
        </w:tabs>
        <w:spacing w:before="67" w:line="247" w:lineRule="auto"/>
        <w:ind w:right="44"/>
        <w:rPr>
          <w:sz w:val="24"/>
        </w:rPr>
      </w:pPr>
      <w:r>
        <w:rPr>
          <w:sz w:val="24"/>
        </w:rPr>
        <w:t>Asset Liability Management - Significance, ALM process. Techniques - Gap, Duration.</w:t>
      </w:r>
      <w:r>
        <w:rPr>
          <w:spacing w:val="38"/>
          <w:sz w:val="24"/>
        </w:rPr>
        <w:t xml:space="preserve"> </w:t>
      </w:r>
      <w:r>
        <w:rPr>
          <w:sz w:val="24"/>
        </w:rPr>
        <w:t>Simulation,</w:t>
      </w:r>
      <w:r>
        <w:rPr>
          <w:spacing w:val="36"/>
          <w:sz w:val="24"/>
        </w:rPr>
        <w:t xml:space="preserve"> </w:t>
      </w:r>
      <w:r>
        <w:rPr>
          <w:sz w:val="24"/>
        </w:rPr>
        <w:t>Value</w:t>
      </w:r>
      <w:r>
        <w:rPr>
          <w:spacing w:val="39"/>
          <w:sz w:val="24"/>
        </w:rPr>
        <w:t xml:space="preserve"> </w:t>
      </w:r>
      <w:r>
        <w:rPr>
          <w:sz w:val="24"/>
        </w:rPr>
        <w:t>at</w:t>
      </w:r>
      <w:r>
        <w:rPr>
          <w:spacing w:val="38"/>
          <w:sz w:val="24"/>
        </w:rPr>
        <w:t xml:space="preserve"> </w:t>
      </w:r>
      <w:r>
        <w:rPr>
          <w:sz w:val="24"/>
        </w:rPr>
        <w:t>Risk,</w:t>
      </w:r>
      <w:r>
        <w:rPr>
          <w:spacing w:val="38"/>
          <w:sz w:val="24"/>
        </w:rPr>
        <w:t xml:space="preserve"> </w:t>
      </w:r>
      <w:r>
        <w:rPr>
          <w:sz w:val="24"/>
        </w:rPr>
        <w:t>Book</w:t>
      </w:r>
      <w:r>
        <w:rPr>
          <w:spacing w:val="38"/>
          <w:sz w:val="24"/>
        </w:rPr>
        <w:t xml:space="preserve"> </w:t>
      </w:r>
      <w:r>
        <w:rPr>
          <w:sz w:val="24"/>
        </w:rPr>
        <w:t>value</w:t>
      </w:r>
      <w:r>
        <w:rPr>
          <w:spacing w:val="39"/>
          <w:sz w:val="24"/>
        </w:rPr>
        <w:t xml:space="preserve"> </w:t>
      </w:r>
      <w:r>
        <w:rPr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z w:val="24"/>
        </w:rPr>
        <w:t>equity</w:t>
      </w:r>
      <w:r>
        <w:rPr>
          <w:spacing w:val="36"/>
          <w:sz w:val="24"/>
        </w:rPr>
        <w:t xml:space="preserve"> </w:t>
      </w:r>
      <w:r>
        <w:rPr>
          <w:sz w:val="24"/>
        </w:rPr>
        <w:t>and</w:t>
      </w:r>
      <w:r>
        <w:rPr>
          <w:spacing w:val="36"/>
          <w:sz w:val="24"/>
        </w:rPr>
        <w:t xml:space="preserve"> </w:t>
      </w:r>
      <w:r>
        <w:rPr>
          <w:sz w:val="24"/>
        </w:rPr>
        <w:t>market</w:t>
      </w:r>
      <w:r>
        <w:rPr>
          <w:spacing w:val="38"/>
          <w:sz w:val="24"/>
        </w:rPr>
        <w:t xml:space="preserve"> </w:t>
      </w:r>
      <w:r>
        <w:rPr>
          <w:sz w:val="24"/>
        </w:rPr>
        <w:t>value</w:t>
      </w:r>
      <w:r>
        <w:rPr>
          <w:spacing w:val="39"/>
          <w:sz w:val="24"/>
        </w:rPr>
        <w:t xml:space="preserve"> </w:t>
      </w:r>
      <w:r>
        <w:rPr>
          <w:sz w:val="24"/>
        </w:rPr>
        <w:t>of equity</w:t>
      </w:r>
      <w:r>
        <w:rPr>
          <w:spacing w:val="80"/>
          <w:sz w:val="24"/>
        </w:rPr>
        <w:t xml:space="preserve"> </w:t>
      </w:r>
      <w:r>
        <w:rPr>
          <w:sz w:val="24"/>
        </w:rPr>
        <w:t>perspective,</w:t>
      </w:r>
      <w:r>
        <w:rPr>
          <w:spacing w:val="80"/>
          <w:sz w:val="24"/>
        </w:rPr>
        <w:t xml:space="preserve"> </w:t>
      </w:r>
      <w:r>
        <w:rPr>
          <w:sz w:val="24"/>
        </w:rPr>
        <w:t>Risk</w:t>
      </w:r>
      <w:r>
        <w:rPr>
          <w:spacing w:val="80"/>
          <w:sz w:val="24"/>
        </w:rPr>
        <w:t xml:space="preserve"> </w:t>
      </w:r>
      <w:r>
        <w:rPr>
          <w:sz w:val="24"/>
        </w:rPr>
        <w:t>Management</w:t>
      </w:r>
      <w:r>
        <w:rPr>
          <w:spacing w:val="80"/>
          <w:sz w:val="24"/>
        </w:rPr>
        <w:t xml:space="preserve"> </w:t>
      </w:r>
      <w:r>
        <w:rPr>
          <w:sz w:val="24"/>
        </w:rPr>
        <w:t>in</w:t>
      </w:r>
      <w:r>
        <w:rPr>
          <w:spacing w:val="80"/>
          <w:sz w:val="24"/>
        </w:rPr>
        <w:t xml:space="preserve"> </w:t>
      </w:r>
      <w:r>
        <w:rPr>
          <w:sz w:val="24"/>
        </w:rPr>
        <w:t>Banks</w:t>
      </w:r>
      <w:r>
        <w:rPr>
          <w:spacing w:val="80"/>
          <w:sz w:val="24"/>
        </w:rPr>
        <w:t xml:space="preserve"> </w:t>
      </w:r>
      <w:r>
        <w:rPr>
          <w:sz w:val="24"/>
        </w:rPr>
        <w:t>-</w:t>
      </w:r>
      <w:r>
        <w:rPr>
          <w:spacing w:val="80"/>
          <w:sz w:val="24"/>
        </w:rPr>
        <w:t xml:space="preserve"> </w:t>
      </w:r>
      <w:r>
        <w:rPr>
          <w:sz w:val="24"/>
        </w:rPr>
        <w:t>Credit</w:t>
      </w:r>
      <w:r>
        <w:rPr>
          <w:spacing w:val="80"/>
          <w:sz w:val="24"/>
        </w:rPr>
        <w:t xml:space="preserve"> </w:t>
      </w:r>
      <w:r>
        <w:rPr>
          <w:sz w:val="24"/>
        </w:rPr>
        <w:t>risk</w:t>
      </w:r>
      <w:r>
        <w:rPr>
          <w:spacing w:val="80"/>
          <w:sz w:val="24"/>
        </w:rPr>
        <w:t xml:space="preserve"> </w:t>
      </w:r>
      <w:r>
        <w:rPr>
          <w:sz w:val="24"/>
        </w:rPr>
        <w:t>management.</w:t>
      </w:r>
    </w:p>
    <w:p w:rsidR="003D3AC3" w:rsidRDefault="002C4B96">
      <w:pPr>
        <w:pStyle w:val="BodyText"/>
        <w:spacing w:line="242" w:lineRule="exact"/>
        <w:ind w:left="820"/>
      </w:pPr>
      <w:r>
        <w:t>Operational</w:t>
      </w:r>
      <w:r>
        <w:rPr>
          <w:spacing w:val="48"/>
          <w:w w:val="150"/>
        </w:rPr>
        <w:t xml:space="preserve"> </w:t>
      </w:r>
      <w:r>
        <w:t>risk</w:t>
      </w:r>
      <w:r>
        <w:rPr>
          <w:spacing w:val="50"/>
          <w:w w:val="150"/>
        </w:rPr>
        <w:t xml:space="preserve"> </w:t>
      </w:r>
      <w:r>
        <w:t>management,</w:t>
      </w:r>
      <w:r>
        <w:rPr>
          <w:spacing w:val="55"/>
          <w:w w:val="150"/>
        </w:rPr>
        <w:t xml:space="preserve"> </w:t>
      </w:r>
      <w:r>
        <w:t>Market</w:t>
      </w:r>
      <w:r>
        <w:rPr>
          <w:spacing w:val="48"/>
          <w:w w:val="150"/>
        </w:rPr>
        <w:t xml:space="preserve"> </w:t>
      </w:r>
      <w:r>
        <w:t>risk</w:t>
      </w:r>
      <w:r>
        <w:rPr>
          <w:spacing w:val="50"/>
          <w:w w:val="150"/>
        </w:rPr>
        <w:t xml:space="preserve"> </w:t>
      </w:r>
      <w:r>
        <w:t>management.</w:t>
      </w:r>
      <w:r>
        <w:rPr>
          <w:spacing w:val="50"/>
          <w:w w:val="150"/>
        </w:rPr>
        <w:t xml:space="preserve"> </w:t>
      </w:r>
      <w:r>
        <w:t>Corporate</w:t>
      </w:r>
      <w:r>
        <w:rPr>
          <w:spacing w:val="51"/>
          <w:w w:val="150"/>
        </w:rPr>
        <w:t xml:space="preserve"> </w:t>
      </w:r>
      <w:r>
        <w:rPr>
          <w:spacing w:val="-2"/>
        </w:rPr>
        <w:t>treasury</w:t>
      </w:r>
    </w:p>
    <w:p w:rsidR="003D3AC3" w:rsidRDefault="002C4B96">
      <w:pPr>
        <w:pStyle w:val="BodyText"/>
        <w:spacing w:line="269" w:lineRule="exact"/>
        <w:ind w:left="820"/>
      </w:pPr>
      <w:r>
        <w:t>management.</w:t>
      </w:r>
      <w:r>
        <w:rPr>
          <w:spacing w:val="-5"/>
        </w:rPr>
        <w:t xml:space="preserve"> </w:t>
      </w:r>
      <w:r>
        <w:t>Liquidity</w:t>
      </w:r>
      <w:r>
        <w:rPr>
          <w:spacing w:val="-5"/>
        </w:rPr>
        <w:t xml:space="preserve"> </w:t>
      </w:r>
      <w:r>
        <w:t>risk</w:t>
      </w:r>
      <w:r>
        <w:rPr>
          <w:spacing w:val="-4"/>
        </w:rPr>
        <w:t xml:space="preserve"> </w:t>
      </w:r>
      <w:r>
        <w:t>management,</w:t>
      </w:r>
      <w:r>
        <w:rPr>
          <w:spacing w:val="-5"/>
        </w:rPr>
        <w:t xml:space="preserve"> </w:t>
      </w:r>
      <w:r>
        <w:t>Governance</w:t>
      </w:r>
      <w:r>
        <w:rPr>
          <w:spacing w:val="-3"/>
        </w:rPr>
        <w:t xml:space="preserve"> </w:t>
      </w:r>
      <w:r>
        <w:t>risk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compliance.</w:t>
      </w:r>
    </w:p>
    <w:p w:rsidR="003D3AC3" w:rsidRDefault="002C4B96">
      <w:pPr>
        <w:pStyle w:val="ListParagraph"/>
        <w:numPr>
          <w:ilvl w:val="0"/>
          <w:numId w:val="17"/>
        </w:numPr>
        <w:tabs>
          <w:tab w:val="left" w:pos="880"/>
        </w:tabs>
        <w:spacing w:before="240"/>
        <w:ind w:left="880" w:hanging="420"/>
        <w:rPr>
          <w:sz w:val="24"/>
        </w:rPr>
      </w:pPr>
      <w:r>
        <w:rPr>
          <w:sz w:val="24"/>
        </w:rPr>
        <w:t>Basel</w:t>
      </w:r>
      <w:r>
        <w:rPr>
          <w:spacing w:val="-2"/>
          <w:sz w:val="24"/>
        </w:rPr>
        <w:t xml:space="preserve"> </w:t>
      </w:r>
      <w:r>
        <w:rPr>
          <w:sz w:val="24"/>
        </w:rPr>
        <w:t>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2,</w:t>
      </w:r>
    </w:p>
    <w:p w:rsidR="003D3AC3" w:rsidRDefault="002C4B96">
      <w:pPr>
        <w:pStyle w:val="ListParagraph"/>
        <w:numPr>
          <w:ilvl w:val="0"/>
          <w:numId w:val="17"/>
        </w:numPr>
        <w:tabs>
          <w:tab w:val="left" w:pos="818"/>
          <w:tab w:val="left" w:pos="820"/>
        </w:tabs>
        <w:spacing w:before="255" w:line="261" w:lineRule="auto"/>
        <w:ind w:right="50"/>
        <w:rPr>
          <w:sz w:val="24"/>
        </w:rPr>
      </w:pPr>
      <w:r>
        <w:rPr>
          <w:sz w:val="24"/>
        </w:rPr>
        <w:t>Mutual</w:t>
      </w:r>
      <w:r>
        <w:rPr>
          <w:spacing w:val="40"/>
          <w:sz w:val="24"/>
        </w:rPr>
        <w:t xml:space="preserve"> </w:t>
      </w:r>
      <w:r>
        <w:rPr>
          <w:sz w:val="24"/>
        </w:rPr>
        <w:t>Funds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Pension</w:t>
      </w:r>
      <w:r>
        <w:rPr>
          <w:spacing w:val="40"/>
          <w:sz w:val="24"/>
        </w:rPr>
        <w:t xml:space="preserve"> </w:t>
      </w:r>
      <w:r>
        <w:rPr>
          <w:sz w:val="24"/>
        </w:rPr>
        <w:t>Funds.</w:t>
      </w:r>
      <w:r>
        <w:rPr>
          <w:spacing w:val="40"/>
          <w:sz w:val="24"/>
        </w:rPr>
        <w:t xml:space="preserve"> </w:t>
      </w:r>
      <w:r>
        <w:rPr>
          <w:sz w:val="24"/>
        </w:rPr>
        <w:t>Insurance</w:t>
      </w:r>
      <w:r>
        <w:rPr>
          <w:spacing w:val="40"/>
          <w:sz w:val="24"/>
        </w:rPr>
        <w:t xml:space="preserve"> </w:t>
      </w:r>
      <w:r>
        <w:rPr>
          <w:sz w:val="24"/>
        </w:rPr>
        <w:t>Services,</w:t>
      </w:r>
      <w:r>
        <w:rPr>
          <w:spacing w:val="40"/>
          <w:sz w:val="24"/>
        </w:rPr>
        <w:t xml:space="preserve"> </w:t>
      </w:r>
      <w:r>
        <w:rPr>
          <w:sz w:val="24"/>
        </w:rPr>
        <w:t>Bank</w:t>
      </w:r>
      <w:r>
        <w:rPr>
          <w:spacing w:val="40"/>
          <w:sz w:val="24"/>
        </w:rPr>
        <w:t xml:space="preserve"> </w:t>
      </w:r>
      <w:r>
        <w:rPr>
          <w:sz w:val="24"/>
        </w:rPr>
        <w:t>assurance. Reinsurances, Venture Capital -Private Equity -strategic secrets to private equity. Investment strategies, Hedge funds,</w:t>
      </w:r>
    </w:p>
    <w:p w:rsidR="003D3AC3" w:rsidRDefault="002C4B96">
      <w:pPr>
        <w:pStyle w:val="ListParagraph"/>
        <w:numPr>
          <w:ilvl w:val="0"/>
          <w:numId w:val="17"/>
        </w:numPr>
        <w:tabs>
          <w:tab w:val="left" w:pos="818"/>
          <w:tab w:val="left" w:pos="3806"/>
        </w:tabs>
        <w:spacing w:line="257" w:lineRule="exact"/>
        <w:ind w:left="818" w:hanging="358"/>
        <w:rPr>
          <w:sz w:val="24"/>
        </w:rPr>
      </w:pPr>
      <w:r>
        <w:rPr>
          <w:sz w:val="24"/>
        </w:rPr>
        <w:t>E-banking.</w:t>
      </w:r>
      <w:r>
        <w:rPr>
          <w:spacing w:val="29"/>
          <w:sz w:val="24"/>
        </w:rPr>
        <w:t xml:space="preserve">  </w:t>
      </w:r>
      <w:r>
        <w:rPr>
          <w:spacing w:val="-2"/>
          <w:sz w:val="24"/>
        </w:rPr>
        <w:t>Securitization</w:t>
      </w:r>
      <w:r>
        <w:rPr>
          <w:sz w:val="24"/>
        </w:rPr>
        <w:tab/>
        <w:t>-Indian</w:t>
      </w:r>
      <w:r>
        <w:rPr>
          <w:spacing w:val="30"/>
          <w:sz w:val="24"/>
        </w:rPr>
        <w:t xml:space="preserve">  </w:t>
      </w:r>
      <w:r>
        <w:rPr>
          <w:sz w:val="24"/>
        </w:rPr>
        <w:t>Banking</w:t>
      </w:r>
      <w:r>
        <w:rPr>
          <w:spacing w:val="28"/>
          <w:sz w:val="24"/>
        </w:rPr>
        <w:t xml:space="preserve">  </w:t>
      </w:r>
      <w:r>
        <w:rPr>
          <w:sz w:val="24"/>
        </w:rPr>
        <w:t>and</w:t>
      </w:r>
      <w:r>
        <w:rPr>
          <w:spacing w:val="30"/>
          <w:sz w:val="24"/>
        </w:rPr>
        <w:t xml:space="preserve">  </w:t>
      </w:r>
      <w:r>
        <w:rPr>
          <w:sz w:val="24"/>
        </w:rPr>
        <w:t>the</w:t>
      </w:r>
      <w:r>
        <w:rPr>
          <w:spacing w:val="30"/>
          <w:sz w:val="24"/>
        </w:rPr>
        <w:t xml:space="preserve">  </w:t>
      </w:r>
      <w:r>
        <w:rPr>
          <w:sz w:val="24"/>
        </w:rPr>
        <w:t>Financial</w:t>
      </w:r>
      <w:r>
        <w:rPr>
          <w:spacing w:val="28"/>
          <w:sz w:val="24"/>
        </w:rPr>
        <w:t xml:space="preserve">  </w:t>
      </w:r>
      <w:r>
        <w:rPr>
          <w:sz w:val="24"/>
        </w:rPr>
        <w:t>crisis,</w:t>
      </w:r>
      <w:r>
        <w:rPr>
          <w:spacing w:val="30"/>
          <w:sz w:val="24"/>
        </w:rPr>
        <w:t xml:space="preserve">  </w:t>
      </w:r>
      <w:r>
        <w:rPr>
          <w:spacing w:val="-2"/>
          <w:sz w:val="24"/>
        </w:rPr>
        <w:t>Asset</w:t>
      </w:r>
    </w:p>
    <w:p w:rsidR="003D3AC3" w:rsidRDefault="002C4B96">
      <w:pPr>
        <w:pStyle w:val="BodyText"/>
        <w:spacing w:before="12"/>
        <w:ind w:left="820"/>
      </w:pPr>
      <w:r>
        <w:t>Reconstruction</w:t>
      </w:r>
      <w:r>
        <w:rPr>
          <w:spacing w:val="-14"/>
        </w:rPr>
        <w:t xml:space="preserve"> </w:t>
      </w:r>
      <w:r>
        <w:t>Companies,</w:t>
      </w:r>
      <w:r>
        <w:rPr>
          <w:spacing w:val="-13"/>
        </w:rPr>
        <w:t xml:space="preserve"> </w:t>
      </w:r>
      <w:r>
        <w:t>Depositories,</w:t>
      </w:r>
      <w:r>
        <w:rPr>
          <w:spacing w:val="-15"/>
        </w:rPr>
        <w:t xml:space="preserve"> </w:t>
      </w:r>
      <w:r>
        <w:t>Credit</w:t>
      </w:r>
      <w:r>
        <w:rPr>
          <w:spacing w:val="-13"/>
        </w:rPr>
        <w:t xml:space="preserve"> </w:t>
      </w:r>
      <w:r>
        <w:rPr>
          <w:spacing w:val="-2"/>
        </w:rPr>
        <w:t>Cards.</w:t>
      </w:r>
    </w:p>
    <w:p w:rsidR="003D3AC3" w:rsidRDefault="002C4B96">
      <w:pPr>
        <w:pStyle w:val="ListParagraph"/>
        <w:numPr>
          <w:ilvl w:val="0"/>
          <w:numId w:val="17"/>
        </w:numPr>
        <w:tabs>
          <w:tab w:val="left" w:pos="818"/>
          <w:tab w:val="left" w:pos="820"/>
        </w:tabs>
        <w:spacing w:before="12" w:line="247" w:lineRule="auto"/>
        <w:ind w:right="46"/>
        <w:rPr>
          <w:sz w:val="24"/>
        </w:rPr>
      </w:pPr>
      <w:r>
        <w:rPr>
          <w:sz w:val="24"/>
        </w:rPr>
        <w:t xml:space="preserve">Micro/ Macro finance. Financial Inclusion. Behavioral Finance. Leasing and Hire </w:t>
      </w:r>
      <w:r>
        <w:rPr>
          <w:spacing w:val="-2"/>
          <w:sz w:val="24"/>
        </w:rPr>
        <w:t>purchase.</w:t>
      </w:r>
    </w:p>
    <w:p w:rsidR="003D3AC3" w:rsidRDefault="002C4B96">
      <w:pPr>
        <w:pStyle w:val="ListParagraph"/>
        <w:numPr>
          <w:ilvl w:val="0"/>
          <w:numId w:val="17"/>
        </w:numPr>
        <w:tabs>
          <w:tab w:val="left" w:pos="818"/>
        </w:tabs>
        <w:spacing w:before="7"/>
        <w:ind w:left="818" w:hanging="358"/>
        <w:rPr>
          <w:sz w:val="24"/>
        </w:rPr>
      </w:pPr>
      <w:r>
        <w:rPr>
          <w:sz w:val="24"/>
        </w:rPr>
        <w:t>Factoring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Forfeitting,</w:t>
      </w:r>
      <w:r>
        <w:rPr>
          <w:spacing w:val="-3"/>
          <w:sz w:val="24"/>
        </w:rPr>
        <w:t xml:space="preserve"> </w:t>
      </w:r>
      <w:r>
        <w:rPr>
          <w:sz w:val="24"/>
        </w:rPr>
        <w:t>IFRS</w:t>
      </w:r>
      <w:r>
        <w:rPr>
          <w:spacing w:val="1"/>
          <w:sz w:val="24"/>
        </w:rPr>
        <w:t xml:space="preserve"> </w:t>
      </w:r>
      <w:r>
        <w:rPr>
          <w:sz w:val="24"/>
        </w:rPr>
        <w:t>-Issues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Challenges</w:t>
      </w:r>
    </w:p>
    <w:p w:rsidR="003D3AC3" w:rsidRDefault="002C4B96">
      <w:pPr>
        <w:pStyle w:val="Heading2"/>
        <w:spacing w:before="193"/>
        <w:ind w:left="100"/>
      </w:pPr>
      <w:r>
        <w:t>Text</w:t>
      </w:r>
      <w:r>
        <w:rPr>
          <w:spacing w:val="-2"/>
        </w:rPr>
        <w:t xml:space="preserve"> Books</w:t>
      </w:r>
    </w:p>
    <w:p w:rsidR="003D3AC3" w:rsidRDefault="002C4B96">
      <w:pPr>
        <w:pStyle w:val="BodyText"/>
        <w:spacing w:before="37"/>
        <w:ind w:left="100"/>
      </w:pPr>
      <w:r>
        <w:t>M.Y.Khan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t>Services,</w:t>
      </w:r>
      <w:r>
        <w:rPr>
          <w:spacing w:val="-4"/>
        </w:rPr>
        <w:t xml:space="preserve"> </w:t>
      </w:r>
      <w:r>
        <w:t>5e</w:t>
      </w:r>
      <w:r>
        <w:rPr>
          <w:spacing w:val="-6"/>
        </w:rPr>
        <w:t xml:space="preserve"> </w:t>
      </w:r>
      <w:r>
        <w:t>TMH</w:t>
      </w:r>
      <w:r>
        <w:rPr>
          <w:spacing w:val="-4"/>
        </w:rPr>
        <w:t xml:space="preserve"> 2009</w:t>
      </w:r>
    </w:p>
    <w:p w:rsidR="003D3AC3" w:rsidRDefault="002C4B96">
      <w:pPr>
        <w:pStyle w:val="BodyText"/>
        <w:spacing w:before="83"/>
        <w:ind w:left="100"/>
      </w:pPr>
      <w:r>
        <w:t>Bharti</w:t>
      </w:r>
      <w:r>
        <w:rPr>
          <w:spacing w:val="-5"/>
        </w:rPr>
        <w:t xml:space="preserve"> </w:t>
      </w:r>
      <w:r>
        <w:t>Pathak-Indian</w:t>
      </w:r>
      <w:r>
        <w:rPr>
          <w:spacing w:val="-5"/>
        </w:rPr>
        <w:t xml:space="preserve"> </w:t>
      </w:r>
      <w:r>
        <w:t>Financial</w:t>
      </w:r>
      <w:r>
        <w:rPr>
          <w:spacing w:val="-6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2/e,</w:t>
      </w:r>
      <w:r>
        <w:rPr>
          <w:spacing w:val="-7"/>
        </w:rPr>
        <w:t xml:space="preserve"> </w:t>
      </w:r>
      <w:r>
        <w:rPr>
          <w:spacing w:val="-2"/>
        </w:rPr>
        <w:t>Pearson2010</w:t>
      </w:r>
    </w:p>
    <w:p w:rsidR="003D3AC3" w:rsidRDefault="002C4B96">
      <w:pPr>
        <w:pStyle w:val="BodyText"/>
        <w:spacing w:before="136" w:line="280" w:lineRule="auto"/>
        <w:ind w:left="100" w:right="350"/>
      </w:pPr>
      <w:r>
        <w:t>R</w:t>
      </w:r>
      <w:r>
        <w:rPr>
          <w:spacing w:val="-4"/>
        </w:rPr>
        <w:t xml:space="preserve"> </w:t>
      </w:r>
      <w:r>
        <w:t>M</w:t>
      </w:r>
      <w:r>
        <w:rPr>
          <w:spacing w:val="-4"/>
        </w:rPr>
        <w:t xml:space="preserve"> </w:t>
      </w:r>
      <w:r>
        <w:t>Srivastava</w:t>
      </w:r>
      <w:r>
        <w:rPr>
          <w:spacing w:val="-4"/>
        </w:rPr>
        <w:t xml:space="preserve"> </w:t>
      </w:r>
      <w:r>
        <w:t>Dynamics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t>Markets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Institutions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India,</w:t>
      </w:r>
      <w:r>
        <w:rPr>
          <w:spacing w:val="-4"/>
        </w:rPr>
        <w:t xml:space="preserve"> </w:t>
      </w:r>
      <w:r>
        <w:t xml:space="preserve">Excel </w:t>
      </w:r>
      <w:r>
        <w:rPr>
          <w:spacing w:val="-2"/>
        </w:rPr>
        <w:t>Books,2010</w:t>
      </w:r>
    </w:p>
    <w:p w:rsidR="003D3AC3" w:rsidRDefault="003D3AC3">
      <w:pPr>
        <w:pStyle w:val="BodyText"/>
        <w:spacing w:before="62"/>
      </w:pPr>
    </w:p>
    <w:p w:rsidR="003D3AC3" w:rsidRDefault="002C4B96">
      <w:pPr>
        <w:spacing w:before="1"/>
        <w:ind w:left="503" w:right="226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5" cy="807720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5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2240" w:h="15840"/>
          <w:pgMar w:top="880" w:right="992" w:bottom="280" w:left="1700" w:header="720" w:footer="720" w:gutter="0"/>
          <w:cols w:space="720"/>
        </w:sectPr>
      </w:pPr>
    </w:p>
    <w:p w:rsidR="003D3AC3" w:rsidRDefault="002C4B96">
      <w:pPr>
        <w:spacing w:before="68" w:line="172" w:lineRule="exact"/>
        <w:ind w:left="322" w:right="1639"/>
        <w:jc w:val="center"/>
        <w:rPr>
          <w:sz w:val="20"/>
        </w:rPr>
      </w:pPr>
      <w:r>
        <w:rPr>
          <w:spacing w:val="-5"/>
          <w:sz w:val="20"/>
        </w:rPr>
        <w:lastRenderedPageBreak/>
        <w:t>st</w:t>
      </w:r>
    </w:p>
    <w:p w:rsidR="003D3AC3" w:rsidRDefault="002C4B96">
      <w:pPr>
        <w:pStyle w:val="BodyText"/>
        <w:tabs>
          <w:tab w:val="left" w:pos="4156"/>
        </w:tabs>
        <w:spacing w:line="218" w:lineRule="exact"/>
        <w:ind w:left="90"/>
      </w:pPr>
      <w:r>
        <w:t>Shanmugham,Financial</w:t>
      </w:r>
      <w:r>
        <w:rPr>
          <w:spacing w:val="-6"/>
        </w:rPr>
        <w:t xml:space="preserve"> </w:t>
      </w:r>
      <w:r>
        <w:t>Services</w:t>
      </w:r>
      <w:r>
        <w:rPr>
          <w:spacing w:val="-6"/>
        </w:rPr>
        <w:t xml:space="preserve"> </w:t>
      </w:r>
      <w:r>
        <w:t>,</w:t>
      </w:r>
      <w:r>
        <w:rPr>
          <w:spacing w:val="-5"/>
        </w:rPr>
        <w:t xml:space="preserve"> </w:t>
      </w:r>
      <w:r>
        <w:rPr>
          <w:spacing w:val="-10"/>
        </w:rPr>
        <w:t>1</w:t>
      </w:r>
      <w:r>
        <w:tab/>
      </w:r>
      <w:r>
        <w:t>Edn,</w:t>
      </w:r>
      <w:r>
        <w:rPr>
          <w:spacing w:val="-2"/>
        </w:rPr>
        <w:t xml:space="preserve"> </w:t>
      </w:r>
      <w:r>
        <w:t>2009,</w:t>
      </w:r>
      <w:r>
        <w:rPr>
          <w:spacing w:val="-9"/>
        </w:rPr>
        <w:t xml:space="preserve"> </w:t>
      </w:r>
      <w:r>
        <w:t>Wiley</w:t>
      </w:r>
      <w:r>
        <w:rPr>
          <w:spacing w:val="-4"/>
        </w:rPr>
        <w:t xml:space="preserve"> </w:t>
      </w:r>
      <w:r>
        <w:t>Bhole,</w:t>
      </w:r>
      <w:r>
        <w:rPr>
          <w:spacing w:val="-1"/>
        </w:rPr>
        <w:t xml:space="preserve"> </w:t>
      </w:r>
      <w:r>
        <w:t>L</w:t>
      </w:r>
      <w:r>
        <w:rPr>
          <w:spacing w:val="-4"/>
        </w:rPr>
        <w:t xml:space="preserve"> </w:t>
      </w:r>
      <w:r>
        <w:rPr>
          <w:spacing w:val="-10"/>
        </w:rPr>
        <w:t>M</w:t>
      </w:r>
    </w:p>
    <w:p w:rsidR="003D3AC3" w:rsidRDefault="002C4B96">
      <w:pPr>
        <w:pStyle w:val="BodyText"/>
        <w:spacing w:before="137" w:line="340" w:lineRule="auto"/>
        <w:ind w:left="83" w:right="2063" w:hanging="60"/>
        <w:rPr>
          <w:rFonts w:ascii="Arial"/>
          <w:b/>
          <w:sz w:val="28"/>
        </w:rPr>
      </w:pPr>
      <w:r>
        <w:rPr>
          <w:rFonts w:ascii="Arial"/>
          <w:i/>
        </w:rPr>
        <w:t>,</w:t>
      </w:r>
      <w:r>
        <w:t>Financial Institutions and Markets</w:t>
      </w:r>
      <w:r>
        <w:rPr>
          <w:rFonts w:ascii="Arial"/>
          <w:i/>
        </w:rPr>
        <w:t>,</w:t>
      </w:r>
      <w:r>
        <w:t>5e TMH 2009 Gurusamy,Financial</w:t>
      </w:r>
      <w:r>
        <w:rPr>
          <w:spacing w:val="-8"/>
        </w:rPr>
        <w:t xml:space="preserve"> </w:t>
      </w:r>
      <w:r>
        <w:t>Markets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Institutions,3e</w:t>
      </w:r>
      <w:r>
        <w:rPr>
          <w:spacing w:val="-10"/>
        </w:rPr>
        <w:t xml:space="preserve"> </w:t>
      </w:r>
      <w:r>
        <w:t>TMH</w:t>
      </w:r>
      <w:r>
        <w:rPr>
          <w:spacing w:val="-8"/>
        </w:rPr>
        <w:t xml:space="preserve"> </w:t>
      </w:r>
      <w:r>
        <w:t xml:space="preserve">2008 </w:t>
      </w:r>
      <w:r>
        <w:rPr>
          <w:rFonts w:ascii="Arial"/>
          <w:b/>
          <w:sz w:val="28"/>
        </w:rPr>
        <w:t>Reference Books</w:t>
      </w:r>
    </w:p>
    <w:p w:rsidR="003D3AC3" w:rsidRDefault="002C4B96">
      <w:pPr>
        <w:pStyle w:val="BodyText"/>
        <w:spacing w:before="31"/>
        <w:ind w:left="23"/>
      </w:pPr>
      <w:r>
        <w:t>Gopalswamy,Capital</w:t>
      </w:r>
      <w:r>
        <w:rPr>
          <w:spacing w:val="-9"/>
        </w:rPr>
        <w:t xml:space="preserve"> </w:t>
      </w:r>
      <w:r>
        <w:t>Market</w:t>
      </w:r>
      <w:r>
        <w:rPr>
          <w:spacing w:val="-7"/>
        </w:rPr>
        <w:t xml:space="preserve"> </w:t>
      </w:r>
      <w:r>
        <w:t>,2008</w:t>
      </w:r>
      <w:r>
        <w:rPr>
          <w:spacing w:val="-8"/>
        </w:rPr>
        <w:t xml:space="preserve"> </w:t>
      </w:r>
      <w:r>
        <w:t>Macmillan</w:t>
      </w:r>
      <w:r>
        <w:rPr>
          <w:spacing w:val="-6"/>
        </w:rPr>
        <w:t xml:space="preserve"> </w:t>
      </w:r>
      <w:r>
        <w:rPr>
          <w:spacing w:val="-2"/>
        </w:rPr>
        <w:t>Publishers</w:t>
      </w:r>
    </w:p>
    <w:p w:rsidR="003D3AC3" w:rsidRDefault="002C4B96">
      <w:pPr>
        <w:pStyle w:val="BodyText"/>
        <w:spacing w:before="137" w:line="362" w:lineRule="auto"/>
        <w:ind w:left="23"/>
      </w:pPr>
      <w:r>
        <w:t>Chary</w:t>
      </w:r>
      <w:r>
        <w:rPr>
          <w:spacing w:val="-8"/>
        </w:rPr>
        <w:t xml:space="preserve"> </w:t>
      </w:r>
      <w:r>
        <w:t>Venture</w:t>
      </w:r>
      <w:r>
        <w:rPr>
          <w:spacing w:val="-4"/>
        </w:rPr>
        <w:t xml:space="preserve"> </w:t>
      </w:r>
      <w:r>
        <w:t>Capital</w:t>
      </w:r>
      <w:r>
        <w:rPr>
          <w:spacing w:val="-7"/>
        </w:rPr>
        <w:t xml:space="preserve"> </w:t>
      </w:r>
      <w:r>
        <w:t>:</w:t>
      </w:r>
      <w:r>
        <w:rPr>
          <w:spacing w:val="-4"/>
        </w:rPr>
        <w:t xml:space="preserve"> </w:t>
      </w:r>
      <w:r>
        <w:t>Concepts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Application,2008,</w:t>
      </w:r>
      <w:r>
        <w:rPr>
          <w:spacing w:val="-4"/>
        </w:rPr>
        <w:t xml:space="preserve"> </w:t>
      </w:r>
      <w:r>
        <w:t>Macmillan</w:t>
      </w:r>
      <w:r>
        <w:rPr>
          <w:spacing w:val="-5"/>
        </w:rPr>
        <w:t xml:space="preserve"> </w:t>
      </w:r>
      <w:r>
        <w:t>Publishers Gurusamy, S Merchant Banking and Financial Services, 3e TMH 2009</w:t>
      </w:r>
    </w:p>
    <w:p w:rsidR="003D3AC3" w:rsidRDefault="002C4B96">
      <w:pPr>
        <w:pStyle w:val="BodyText"/>
        <w:spacing w:line="360" w:lineRule="auto"/>
        <w:ind w:left="23"/>
      </w:pPr>
      <w:r>
        <w:t>Justin</w:t>
      </w:r>
      <w:r>
        <w:rPr>
          <w:spacing w:val="-4"/>
        </w:rPr>
        <w:t xml:space="preserve"> </w:t>
      </w:r>
      <w:r>
        <w:t>Paul-Management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Banking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t>Services,</w:t>
      </w:r>
      <w:r>
        <w:rPr>
          <w:spacing w:val="-4"/>
        </w:rPr>
        <w:t xml:space="preserve"> </w:t>
      </w:r>
      <w:r>
        <w:t>2/e,</w:t>
      </w:r>
      <w:r>
        <w:rPr>
          <w:spacing w:val="-4"/>
        </w:rPr>
        <w:t xml:space="preserve"> </w:t>
      </w:r>
      <w:r>
        <w:t>Pearson2010</w:t>
      </w:r>
      <w:r>
        <w:rPr>
          <w:spacing w:val="-6"/>
        </w:rPr>
        <w:t xml:space="preserve"> </w:t>
      </w:r>
      <w:r>
        <w:t>Jadhav Monetory Policy, financial Stability and Central Banking in India,2007</w:t>
      </w:r>
    </w:p>
    <w:p w:rsidR="003D3AC3" w:rsidRDefault="002C4B96">
      <w:pPr>
        <w:pStyle w:val="BodyText"/>
        <w:ind w:left="23"/>
      </w:pPr>
      <w:r>
        <w:t>Macmillan</w:t>
      </w:r>
      <w:r>
        <w:rPr>
          <w:spacing w:val="-15"/>
        </w:rPr>
        <w:t xml:space="preserve"> </w:t>
      </w:r>
      <w:r>
        <w:rPr>
          <w:spacing w:val="-2"/>
        </w:rPr>
        <w:t>Publish</w:t>
      </w:r>
      <w:r>
        <w:rPr>
          <w:spacing w:val="-2"/>
        </w:rPr>
        <w:t>ers</w:t>
      </w: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spacing w:before="84"/>
        <w:rPr>
          <w:sz w:val="22"/>
        </w:rPr>
      </w:pPr>
    </w:p>
    <w:p w:rsidR="003D3AC3" w:rsidRDefault="002C4B96">
      <w:pPr>
        <w:ind w:left="1639" w:right="1317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4" cy="807720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4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1900" w:h="16840"/>
          <w:pgMar w:top="1300" w:right="1133" w:bottom="280" w:left="1417" w:header="720" w:footer="720" w:gutter="0"/>
          <w:cols w:space="720"/>
        </w:sectPr>
      </w:pPr>
    </w:p>
    <w:p w:rsidR="003D3AC3" w:rsidRDefault="002C4B96">
      <w:pPr>
        <w:spacing w:before="76"/>
        <w:ind w:left="4601"/>
        <w:rPr>
          <w:rFonts w:ascii="Times New Roman"/>
          <w:b/>
          <w:sz w:val="24"/>
        </w:rPr>
      </w:pPr>
      <w:r>
        <w:rPr>
          <w:rFonts w:ascii="Times New Roman"/>
          <w:b/>
          <w:spacing w:val="-2"/>
          <w:sz w:val="24"/>
        </w:rPr>
        <w:lastRenderedPageBreak/>
        <w:t>M.B.A.</w:t>
      </w:r>
    </w:p>
    <w:p w:rsidR="003D3AC3" w:rsidRDefault="002C4B96">
      <w:pPr>
        <w:spacing w:before="200" w:line="415" w:lineRule="auto"/>
        <w:ind w:left="3660" w:right="3383" w:firstLine="72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Semester III Discipline:</w:t>
      </w:r>
      <w:r>
        <w:rPr>
          <w:rFonts w:ascii="Times New Roman"/>
          <w:b/>
          <w:spacing w:val="-15"/>
          <w:sz w:val="24"/>
        </w:rPr>
        <w:t xml:space="preserve"> </w:t>
      </w:r>
      <w:r>
        <w:rPr>
          <w:rFonts w:ascii="Times New Roman"/>
          <w:b/>
          <w:sz w:val="24"/>
        </w:rPr>
        <w:t>Management</w:t>
      </w:r>
    </w:p>
    <w:p w:rsidR="003D3AC3" w:rsidRDefault="002C4B96">
      <w:pPr>
        <w:pStyle w:val="Heading3"/>
        <w:spacing w:before="0" w:line="274" w:lineRule="exact"/>
        <w:ind w:left="1499"/>
      </w:pPr>
      <w:r>
        <w:t>Title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Code:</w:t>
      </w:r>
      <w:r>
        <w:rPr>
          <w:spacing w:val="2"/>
        </w:rPr>
        <w:t xml:space="preserve"> </w:t>
      </w:r>
      <w:r>
        <w:t>MBA 304F</w:t>
      </w:r>
      <w:r>
        <w:rPr>
          <w:spacing w:val="-1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Insurance</w:t>
      </w:r>
      <w:r>
        <w:rPr>
          <w:spacing w:val="-1"/>
        </w:rPr>
        <w:t xml:space="preserve"> </w:t>
      </w:r>
      <w:r>
        <w:rPr>
          <w:spacing w:val="-2"/>
        </w:rPr>
        <w:t>Management</w:t>
      </w:r>
    </w:p>
    <w:p w:rsidR="003D3AC3" w:rsidRDefault="003D3AC3">
      <w:pPr>
        <w:pStyle w:val="BodyText"/>
        <w:spacing w:before="201"/>
        <w:rPr>
          <w:rFonts w:ascii="Times New Roman"/>
          <w:b/>
          <w:i/>
        </w:rPr>
      </w:pPr>
    </w:p>
    <w:p w:rsidR="003D3AC3" w:rsidRDefault="002C4B96">
      <w:pPr>
        <w:pStyle w:val="BodyText"/>
        <w:spacing w:line="235" w:lineRule="auto"/>
        <w:ind w:left="100" w:right="42"/>
        <w:jc w:val="both"/>
        <w:rPr>
          <w:rFonts w:ascii="Times New Roman"/>
        </w:rPr>
      </w:pPr>
      <w:r>
        <w:rPr>
          <w:rFonts w:ascii="Times New Roman"/>
          <w:b/>
        </w:rPr>
        <w:t>Scheme:</w:t>
      </w:r>
      <w:r>
        <w:rPr>
          <w:rFonts w:ascii="Times New Roman"/>
        </w:rPr>
        <w:t>Internal evaluation shall be of 20 marks. An External viva-voce will be of 30 marks End semester exams will be of 50 marks will have 7 theory questions out of which students will be required to attempt any 5 questions.</w:t>
      </w:r>
    </w:p>
    <w:p w:rsidR="003D3AC3" w:rsidRDefault="003D3AC3">
      <w:pPr>
        <w:pStyle w:val="BodyText"/>
        <w:spacing w:before="17"/>
        <w:rPr>
          <w:rFonts w:ascii="Times New Roman"/>
        </w:rPr>
      </w:pPr>
    </w:p>
    <w:p w:rsidR="003D3AC3" w:rsidRDefault="002C4B96">
      <w:pPr>
        <w:ind w:left="100"/>
        <w:jc w:val="both"/>
        <w:rPr>
          <w:rFonts w:ascii="Times New Roman"/>
          <w:b/>
        </w:rPr>
      </w:pPr>
      <w:r>
        <w:rPr>
          <w:rFonts w:ascii="Times New Roman"/>
          <w:b/>
        </w:rPr>
        <w:t>Course</w:t>
      </w:r>
      <w:r>
        <w:rPr>
          <w:rFonts w:ascii="Times New Roman"/>
          <w:b/>
          <w:spacing w:val="-4"/>
        </w:rPr>
        <w:t xml:space="preserve"> </w:t>
      </w:r>
      <w:r>
        <w:rPr>
          <w:rFonts w:ascii="Times New Roman"/>
          <w:b/>
          <w:spacing w:val="-2"/>
        </w:rPr>
        <w:t>Content</w:t>
      </w:r>
    </w:p>
    <w:p w:rsidR="003D3AC3" w:rsidRDefault="002C4B96">
      <w:pPr>
        <w:spacing w:before="117"/>
        <w:ind w:left="100"/>
        <w:jc w:val="both"/>
        <w:rPr>
          <w:rFonts w:ascii="Times New Roman"/>
        </w:rPr>
      </w:pPr>
      <w:r>
        <w:rPr>
          <w:rFonts w:ascii="Times New Roman"/>
        </w:rPr>
        <w:t>Prerequisites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for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  <w:spacing w:val="-2"/>
        </w:rPr>
        <w:t>Course</w:t>
      </w:r>
    </w:p>
    <w:p w:rsidR="003D3AC3" w:rsidRDefault="002C4B96">
      <w:pPr>
        <w:pStyle w:val="ListParagraph"/>
        <w:numPr>
          <w:ilvl w:val="0"/>
          <w:numId w:val="16"/>
        </w:numPr>
        <w:tabs>
          <w:tab w:val="left" w:pos="818"/>
          <w:tab w:val="left" w:pos="820"/>
        </w:tabs>
        <w:spacing w:before="131" w:line="249" w:lineRule="auto"/>
        <w:ind w:right="44"/>
        <w:jc w:val="left"/>
        <w:rPr>
          <w:sz w:val="24"/>
        </w:rPr>
      </w:pPr>
      <w:r>
        <w:rPr>
          <w:sz w:val="24"/>
        </w:rPr>
        <w:t>Risk and Insurance: Defining Risk, Nature and Types of risk, Risk Management Process,</w:t>
      </w:r>
      <w:r>
        <w:rPr>
          <w:spacing w:val="78"/>
          <w:sz w:val="24"/>
        </w:rPr>
        <w:t xml:space="preserve"> </w:t>
      </w:r>
      <w:r>
        <w:rPr>
          <w:sz w:val="24"/>
        </w:rPr>
        <w:t>Risk</w:t>
      </w:r>
      <w:r>
        <w:rPr>
          <w:spacing w:val="78"/>
          <w:sz w:val="24"/>
        </w:rPr>
        <w:t xml:space="preserve"> </w:t>
      </w:r>
      <w:r>
        <w:rPr>
          <w:sz w:val="24"/>
        </w:rPr>
        <w:t>and</w:t>
      </w:r>
      <w:r>
        <w:rPr>
          <w:spacing w:val="78"/>
          <w:sz w:val="24"/>
        </w:rPr>
        <w:t xml:space="preserve"> </w:t>
      </w:r>
      <w:r>
        <w:rPr>
          <w:sz w:val="24"/>
        </w:rPr>
        <w:t>its</w:t>
      </w:r>
      <w:r>
        <w:rPr>
          <w:spacing w:val="78"/>
          <w:sz w:val="24"/>
        </w:rPr>
        <w:t xml:space="preserve"> </w:t>
      </w:r>
      <w:r>
        <w:rPr>
          <w:sz w:val="24"/>
        </w:rPr>
        <w:t>relation</w:t>
      </w:r>
      <w:r>
        <w:rPr>
          <w:spacing w:val="79"/>
          <w:sz w:val="24"/>
        </w:rPr>
        <w:t xml:space="preserve"> </w:t>
      </w:r>
      <w:r>
        <w:rPr>
          <w:sz w:val="24"/>
        </w:rPr>
        <w:t>with</w:t>
      </w:r>
      <w:r>
        <w:rPr>
          <w:spacing w:val="78"/>
          <w:sz w:val="24"/>
        </w:rPr>
        <w:t xml:space="preserve"> </w:t>
      </w:r>
      <w:r>
        <w:rPr>
          <w:sz w:val="24"/>
        </w:rPr>
        <w:t>Insurance.,</w:t>
      </w:r>
      <w:r>
        <w:rPr>
          <w:spacing w:val="78"/>
          <w:sz w:val="24"/>
        </w:rPr>
        <w:t xml:space="preserve"> </w:t>
      </w:r>
      <w:r>
        <w:rPr>
          <w:sz w:val="24"/>
        </w:rPr>
        <w:t>Concept</w:t>
      </w:r>
      <w:r>
        <w:rPr>
          <w:spacing w:val="78"/>
          <w:sz w:val="24"/>
        </w:rPr>
        <w:t xml:space="preserve"> </w:t>
      </w:r>
      <w:r>
        <w:rPr>
          <w:sz w:val="24"/>
        </w:rPr>
        <w:t>and</w:t>
      </w:r>
      <w:r>
        <w:rPr>
          <w:spacing w:val="78"/>
          <w:sz w:val="24"/>
        </w:rPr>
        <w:t xml:space="preserve"> </w:t>
      </w:r>
      <w:r>
        <w:rPr>
          <w:sz w:val="24"/>
        </w:rPr>
        <w:t>significance</w:t>
      </w:r>
      <w:r>
        <w:rPr>
          <w:spacing w:val="76"/>
          <w:sz w:val="24"/>
        </w:rPr>
        <w:t xml:space="preserve"> </w:t>
      </w:r>
      <w:r>
        <w:rPr>
          <w:sz w:val="24"/>
        </w:rPr>
        <w:t>of Insurance, Classification of Insurance – Life and Non life, General Principles of</w:t>
      </w:r>
      <w:r>
        <w:rPr>
          <w:spacing w:val="80"/>
          <w:sz w:val="24"/>
        </w:rPr>
        <w:t xml:space="preserve"> </w:t>
      </w:r>
      <w:r>
        <w:rPr>
          <w:sz w:val="24"/>
        </w:rPr>
        <w:t>Insurance, Ins</w:t>
      </w:r>
      <w:r>
        <w:rPr>
          <w:sz w:val="24"/>
        </w:rPr>
        <w:t xml:space="preserve">urance Application and Acceptance Procedure, Insurance </w:t>
      </w:r>
      <w:r>
        <w:rPr>
          <w:spacing w:val="-2"/>
          <w:sz w:val="24"/>
        </w:rPr>
        <w:t>Terminology</w:t>
      </w:r>
    </w:p>
    <w:p w:rsidR="003D3AC3" w:rsidRDefault="002C4B96">
      <w:pPr>
        <w:pStyle w:val="ListParagraph"/>
        <w:numPr>
          <w:ilvl w:val="0"/>
          <w:numId w:val="16"/>
        </w:numPr>
        <w:tabs>
          <w:tab w:val="left" w:pos="818"/>
          <w:tab w:val="left" w:pos="820"/>
        </w:tabs>
        <w:spacing w:before="64" w:line="256" w:lineRule="auto"/>
        <w:ind w:right="51"/>
        <w:jc w:val="both"/>
        <w:rPr>
          <w:sz w:val="24"/>
        </w:rPr>
      </w:pPr>
      <w:r>
        <w:rPr>
          <w:sz w:val="24"/>
        </w:rPr>
        <w:t>Life Insurance: Principles, Products Term Insurance Endowment, Insurance, Pensions, Annuities, Claim Management, Analysis of Balance Sheet of Life Insurance Co.</w:t>
      </w:r>
    </w:p>
    <w:p w:rsidR="003D3AC3" w:rsidRDefault="002C4B96">
      <w:pPr>
        <w:pStyle w:val="ListParagraph"/>
        <w:numPr>
          <w:ilvl w:val="0"/>
          <w:numId w:val="16"/>
        </w:numPr>
        <w:tabs>
          <w:tab w:val="left" w:pos="818"/>
          <w:tab w:val="left" w:pos="820"/>
        </w:tabs>
        <w:spacing w:before="58" w:line="252" w:lineRule="auto"/>
        <w:ind w:right="52"/>
        <w:jc w:val="left"/>
        <w:rPr>
          <w:sz w:val="24"/>
        </w:rPr>
      </w:pPr>
      <w:r>
        <w:rPr>
          <w:sz w:val="24"/>
        </w:rPr>
        <w:t>General Insurance: Principle</w:t>
      </w:r>
      <w:r>
        <w:rPr>
          <w:sz w:val="24"/>
        </w:rPr>
        <w:t>s, Products Fire, Marine, Motor Vehicles, Public Liability, Third Party Insurance, Miscellaneous- Mediclaim and Health Policies, Group</w:t>
      </w:r>
      <w:r>
        <w:rPr>
          <w:spacing w:val="40"/>
          <w:sz w:val="24"/>
        </w:rPr>
        <w:t xml:space="preserve"> </w:t>
      </w:r>
      <w:r>
        <w:rPr>
          <w:sz w:val="24"/>
        </w:rPr>
        <w:t>Insurance,</w:t>
      </w:r>
      <w:r>
        <w:rPr>
          <w:spacing w:val="37"/>
          <w:sz w:val="24"/>
        </w:rPr>
        <w:t xml:space="preserve"> </w:t>
      </w:r>
      <w:r>
        <w:rPr>
          <w:sz w:val="24"/>
        </w:rPr>
        <w:t>Burglary</w:t>
      </w:r>
      <w:r>
        <w:rPr>
          <w:spacing w:val="37"/>
          <w:sz w:val="24"/>
        </w:rPr>
        <w:t xml:space="preserve"> </w:t>
      </w:r>
      <w:r>
        <w:rPr>
          <w:sz w:val="24"/>
        </w:rPr>
        <w:t>Insurance,</w:t>
      </w:r>
      <w:r>
        <w:rPr>
          <w:spacing w:val="37"/>
          <w:sz w:val="24"/>
        </w:rPr>
        <w:t xml:space="preserve"> </w:t>
      </w:r>
      <w:r>
        <w:rPr>
          <w:sz w:val="24"/>
        </w:rPr>
        <w:t>Analysis</w:t>
      </w:r>
      <w:r>
        <w:rPr>
          <w:spacing w:val="39"/>
          <w:sz w:val="24"/>
        </w:rPr>
        <w:t xml:space="preserve"> </w:t>
      </w:r>
      <w:r>
        <w:rPr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z w:val="24"/>
        </w:rPr>
        <w:t>Balance</w:t>
      </w:r>
      <w:r>
        <w:rPr>
          <w:spacing w:val="40"/>
          <w:sz w:val="24"/>
        </w:rPr>
        <w:t xml:space="preserve"> </w:t>
      </w:r>
      <w:r>
        <w:rPr>
          <w:sz w:val="24"/>
        </w:rPr>
        <w:t>Sheet</w:t>
      </w:r>
      <w:r>
        <w:rPr>
          <w:spacing w:val="37"/>
          <w:sz w:val="24"/>
        </w:rPr>
        <w:t xml:space="preserve"> </w:t>
      </w:r>
      <w:r>
        <w:rPr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General Insurance Company.</w:t>
      </w:r>
    </w:p>
    <w:p w:rsidR="003D3AC3" w:rsidRDefault="002C4B96">
      <w:pPr>
        <w:pStyle w:val="ListParagraph"/>
        <w:numPr>
          <w:ilvl w:val="0"/>
          <w:numId w:val="16"/>
        </w:numPr>
        <w:tabs>
          <w:tab w:val="left" w:pos="818"/>
          <w:tab w:val="left" w:pos="820"/>
        </w:tabs>
        <w:spacing w:before="65" w:line="252" w:lineRule="auto"/>
        <w:ind w:right="51"/>
        <w:jc w:val="left"/>
        <w:rPr>
          <w:sz w:val="24"/>
        </w:rPr>
      </w:pPr>
      <w:r>
        <w:rPr>
          <w:sz w:val="24"/>
        </w:rPr>
        <w:t>IRDA: Functions and Importance, Recent Developments in Insurance. Premium Payment Lapse and Revival, Premium Calculations, Concept of Mortality Tables, Assignment,</w:t>
      </w:r>
      <w:r>
        <w:rPr>
          <w:spacing w:val="40"/>
          <w:sz w:val="24"/>
        </w:rPr>
        <w:t xml:space="preserve"> </w:t>
      </w:r>
      <w:r>
        <w:rPr>
          <w:sz w:val="24"/>
        </w:rPr>
        <w:t>Nomination,</w:t>
      </w:r>
      <w:r>
        <w:rPr>
          <w:spacing w:val="40"/>
          <w:sz w:val="24"/>
        </w:rPr>
        <w:t xml:space="preserve"> </w:t>
      </w:r>
      <w:r>
        <w:rPr>
          <w:sz w:val="24"/>
        </w:rPr>
        <w:t>Loans,</w:t>
      </w:r>
      <w:r>
        <w:rPr>
          <w:spacing w:val="40"/>
          <w:sz w:val="24"/>
        </w:rPr>
        <w:t xml:space="preserve"> </w:t>
      </w:r>
      <w:r>
        <w:rPr>
          <w:sz w:val="24"/>
        </w:rPr>
        <w:t>Surrenders,</w:t>
      </w:r>
      <w:r>
        <w:rPr>
          <w:spacing w:val="40"/>
          <w:sz w:val="24"/>
        </w:rPr>
        <w:t xml:space="preserve"> </w:t>
      </w:r>
      <w:r>
        <w:rPr>
          <w:sz w:val="24"/>
        </w:rPr>
        <w:t>Foreclosure,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Reinsurance, </w:t>
      </w:r>
      <w:r>
        <w:rPr>
          <w:spacing w:val="-2"/>
          <w:sz w:val="24"/>
        </w:rPr>
        <w:t>Underwriting.</w:t>
      </w:r>
    </w:p>
    <w:p w:rsidR="003D3AC3" w:rsidRDefault="002C4B96">
      <w:pPr>
        <w:pStyle w:val="ListParagraph"/>
        <w:numPr>
          <w:ilvl w:val="0"/>
          <w:numId w:val="16"/>
        </w:numPr>
        <w:tabs>
          <w:tab w:val="left" w:pos="818"/>
          <w:tab w:val="left" w:pos="820"/>
        </w:tabs>
        <w:spacing w:before="65" w:line="256" w:lineRule="auto"/>
        <w:ind w:right="42"/>
        <w:jc w:val="both"/>
        <w:rPr>
          <w:sz w:val="24"/>
        </w:rPr>
      </w:pPr>
      <w:r>
        <w:rPr>
          <w:sz w:val="24"/>
        </w:rPr>
        <w:t>Overview</w:t>
      </w:r>
      <w:r>
        <w:rPr>
          <w:spacing w:val="-5"/>
          <w:sz w:val="24"/>
        </w:rPr>
        <w:t xml:space="preserve"> </w:t>
      </w:r>
      <w:r>
        <w:rPr>
          <w:sz w:val="24"/>
        </w:rPr>
        <w:t>of Banking</w:t>
      </w:r>
      <w:r>
        <w:rPr>
          <w:spacing w:val="-4"/>
          <w:sz w:val="24"/>
        </w:rPr>
        <w:t xml:space="preserve"> </w:t>
      </w:r>
      <w:r>
        <w:rPr>
          <w:sz w:val="24"/>
        </w:rPr>
        <w:t>Industry:</w:t>
      </w:r>
      <w:r>
        <w:rPr>
          <w:spacing w:val="-2"/>
          <w:sz w:val="24"/>
        </w:rPr>
        <w:t xml:space="preserve"> </w:t>
      </w:r>
      <w:r>
        <w:rPr>
          <w:sz w:val="24"/>
        </w:rPr>
        <w:t>Banking</w:t>
      </w:r>
      <w:r>
        <w:rPr>
          <w:spacing w:val="-3"/>
          <w:sz w:val="24"/>
        </w:rPr>
        <w:t xml:space="preserve"> </w:t>
      </w:r>
      <w:r>
        <w:rPr>
          <w:sz w:val="24"/>
        </w:rPr>
        <w:t>Structure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India-</w:t>
      </w:r>
      <w:r>
        <w:rPr>
          <w:spacing w:val="-3"/>
          <w:sz w:val="24"/>
        </w:rPr>
        <w:t xml:space="preserve"> </w:t>
      </w:r>
      <w:r>
        <w:rPr>
          <w:sz w:val="24"/>
        </w:rPr>
        <w:t>RBI,</w:t>
      </w:r>
      <w:r>
        <w:rPr>
          <w:spacing w:val="-2"/>
          <w:sz w:val="24"/>
        </w:rPr>
        <w:t xml:space="preserve"> </w:t>
      </w:r>
      <w:r>
        <w:rPr>
          <w:sz w:val="24"/>
        </w:rPr>
        <w:t>Commercial,</w:t>
      </w:r>
      <w:r>
        <w:rPr>
          <w:spacing w:val="-2"/>
          <w:sz w:val="24"/>
        </w:rPr>
        <w:t xml:space="preserve"> </w:t>
      </w:r>
      <w:r>
        <w:rPr>
          <w:sz w:val="24"/>
        </w:rPr>
        <w:t>Rural and Co-operative banks their role and significance, Capital Adequacy norms for banks, SLR, CRR, CAR.</w:t>
      </w:r>
    </w:p>
    <w:p w:rsidR="003D3AC3" w:rsidRDefault="002C4B96">
      <w:pPr>
        <w:pStyle w:val="ListParagraph"/>
        <w:numPr>
          <w:ilvl w:val="0"/>
          <w:numId w:val="16"/>
        </w:numPr>
        <w:tabs>
          <w:tab w:val="left" w:pos="818"/>
          <w:tab w:val="left" w:pos="820"/>
        </w:tabs>
        <w:spacing w:before="62" w:line="249" w:lineRule="auto"/>
        <w:ind w:right="53"/>
        <w:jc w:val="left"/>
        <w:rPr>
          <w:sz w:val="24"/>
        </w:rPr>
      </w:pPr>
      <w:r>
        <w:rPr>
          <w:sz w:val="24"/>
        </w:rPr>
        <w:t xml:space="preserve">Analyzing Bank Performance: Commercial banks Balance Sheet and Income Statement, Relationship </w:t>
      </w:r>
      <w:r>
        <w:rPr>
          <w:sz w:val="24"/>
        </w:rPr>
        <w:t>between B/S and Income Statement, Return on Equity Model, Important ratios used in Balance Sheet Analysis CAMELS rating and Key ratios involved.</w:t>
      </w:r>
    </w:p>
    <w:p w:rsidR="003D3AC3" w:rsidRDefault="002C4B96">
      <w:pPr>
        <w:pStyle w:val="ListParagraph"/>
        <w:numPr>
          <w:ilvl w:val="0"/>
          <w:numId w:val="16"/>
        </w:numPr>
        <w:tabs>
          <w:tab w:val="left" w:pos="818"/>
          <w:tab w:val="left" w:pos="820"/>
        </w:tabs>
        <w:spacing w:before="77" w:line="256" w:lineRule="auto"/>
        <w:ind w:right="52"/>
        <w:jc w:val="left"/>
        <w:rPr>
          <w:sz w:val="24"/>
        </w:rPr>
      </w:pPr>
      <w:r>
        <w:rPr>
          <w:sz w:val="24"/>
        </w:rPr>
        <w:t>Banking</w:t>
      </w:r>
      <w:r>
        <w:rPr>
          <w:spacing w:val="40"/>
          <w:sz w:val="24"/>
        </w:rPr>
        <w:t xml:space="preserve"> </w:t>
      </w:r>
      <w:r>
        <w:rPr>
          <w:sz w:val="24"/>
        </w:rPr>
        <w:t>Risks:</w:t>
      </w:r>
      <w:r>
        <w:rPr>
          <w:spacing w:val="40"/>
          <w:sz w:val="24"/>
        </w:rPr>
        <w:t xml:space="preserve"> </w:t>
      </w:r>
      <w:r>
        <w:rPr>
          <w:sz w:val="24"/>
        </w:rPr>
        <w:t>Credit,</w:t>
      </w:r>
      <w:r>
        <w:rPr>
          <w:spacing w:val="40"/>
          <w:sz w:val="24"/>
        </w:rPr>
        <w:t xml:space="preserve"> </w:t>
      </w:r>
      <w:r>
        <w:rPr>
          <w:sz w:val="24"/>
        </w:rPr>
        <w:t>Liquidity,</w:t>
      </w:r>
      <w:r>
        <w:rPr>
          <w:spacing w:val="40"/>
          <w:sz w:val="24"/>
        </w:rPr>
        <w:t xml:space="preserve"> </w:t>
      </w:r>
      <w:r>
        <w:rPr>
          <w:sz w:val="24"/>
        </w:rPr>
        <w:t>Market,</w:t>
      </w:r>
      <w:r>
        <w:rPr>
          <w:spacing w:val="40"/>
          <w:sz w:val="24"/>
        </w:rPr>
        <w:t xml:space="preserve"> </w:t>
      </w:r>
      <w:r>
        <w:rPr>
          <w:sz w:val="24"/>
        </w:rPr>
        <w:t>Operational,</w:t>
      </w:r>
      <w:r>
        <w:rPr>
          <w:spacing w:val="40"/>
          <w:sz w:val="24"/>
        </w:rPr>
        <w:t xml:space="preserve"> </w:t>
      </w:r>
      <w:r>
        <w:rPr>
          <w:sz w:val="24"/>
        </w:rPr>
        <w:t>Interest</w:t>
      </w:r>
      <w:r>
        <w:rPr>
          <w:spacing w:val="40"/>
          <w:sz w:val="24"/>
        </w:rPr>
        <w:t xml:space="preserve"> </w:t>
      </w:r>
      <w:r>
        <w:rPr>
          <w:sz w:val="24"/>
        </w:rPr>
        <w:t>Rate,</w:t>
      </w:r>
      <w:r>
        <w:rPr>
          <w:spacing w:val="40"/>
          <w:sz w:val="24"/>
        </w:rPr>
        <w:t xml:space="preserve"> </w:t>
      </w:r>
      <w:r>
        <w:rPr>
          <w:sz w:val="24"/>
        </w:rPr>
        <w:t>Solvency. ALM by Banks: Classification of</w:t>
      </w:r>
      <w:r>
        <w:rPr>
          <w:sz w:val="24"/>
        </w:rPr>
        <w:t xml:space="preserve"> Assets, GAP Analysis Asset Reconstruction </w:t>
      </w:r>
      <w:r>
        <w:rPr>
          <w:spacing w:val="-2"/>
          <w:sz w:val="24"/>
        </w:rPr>
        <w:t>Company.</w:t>
      </w:r>
    </w:p>
    <w:p w:rsidR="003D3AC3" w:rsidRDefault="003D3AC3">
      <w:pPr>
        <w:pStyle w:val="ListParagraph"/>
        <w:spacing w:line="256" w:lineRule="auto"/>
        <w:rPr>
          <w:sz w:val="24"/>
        </w:rPr>
        <w:sectPr w:rsidR="003D3AC3">
          <w:pgSz w:w="12240" w:h="15840"/>
          <w:pgMar w:top="1360" w:right="992" w:bottom="280" w:left="1700" w:header="720" w:footer="720" w:gutter="0"/>
          <w:cols w:space="720"/>
        </w:sectPr>
      </w:pPr>
    </w:p>
    <w:p w:rsidR="003D3AC3" w:rsidRDefault="002C4B96">
      <w:pPr>
        <w:pStyle w:val="ListParagraph"/>
        <w:numPr>
          <w:ilvl w:val="0"/>
          <w:numId w:val="16"/>
        </w:numPr>
        <w:tabs>
          <w:tab w:val="left" w:pos="582"/>
          <w:tab w:val="left" w:pos="743"/>
        </w:tabs>
        <w:spacing w:before="70" w:line="273" w:lineRule="auto"/>
        <w:ind w:left="743" w:right="594"/>
        <w:jc w:val="left"/>
        <w:rPr>
          <w:sz w:val="24"/>
        </w:rPr>
      </w:pPr>
      <w:r>
        <w:rPr>
          <w:sz w:val="24"/>
        </w:rPr>
        <w:lastRenderedPageBreak/>
        <w:t>Recent</w:t>
      </w:r>
      <w:r>
        <w:rPr>
          <w:spacing w:val="-4"/>
          <w:sz w:val="24"/>
        </w:rPr>
        <w:t xml:space="preserve"> </w:t>
      </w:r>
      <w:r>
        <w:rPr>
          <w:sz w:val="24"/>
        </w:rPr>
        <w:t>Development:</w:t>
      </w:r>
      <w:r>
        <w:rPr>
          <w:spacing w:val="-4"/>
          <w:sz w:val="24"/>
        </w:rPr>
        <w:t xml:space="preserve"> </w:t>
      </w:r>
      <w:r>
        <w:rPr>
          <w:sz w:val="24"/>
        </w:rPr>
        <w:t>BIS-</w:t>
      </w:r>
      <w:r>
        <w:rPr>
          <w:spacing w:val="-6"/>
          <w:sz w:val="24"/>
        </w:rPr>
        <w:t xml:space="preserve"> </w:t>
      </w:r>
      <w:r>
        <w:rPr>
          <w:sz w:val="24"/>
        </w:rPr>
        <w:t>its</w:t>
      </w:r>
      <w:r>
        <w:rPr>
          <w:spacing w:val="-5"/>
          <w:sz w:val="24"/>
        </w:rPr>
        <w:t xml:space="preserve"> </w:t>
      </w:r>
      <w:r>
        <w:rPr>
          <w:sz w:val="24"/>
        </w:rPr>
        <w:t>Role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Importance,</w:t>
      </w:r>
      <w:r>
        <w:rPr>
          <w:spacing w:val="-4"/>
          <w:sz w:val="24"/>
        </w:rPr>
        <w:t xml:space="preserve"> </w:t>
      </w:r>
      <w:r>
        <w:rPr>
          <w:sz w:val="24"/>
        </w:rPr>
        <w:t>Universal</w:t>
      </w:r>
      <w:r>
        <w:rPr>
          <w:spacing w:val="-4"/>
          <w:sz w:val="24"/>
        </w:rPr>
        <w:t xml:space="preserve"> </w:t>
      </w:r>
      <w:r>
        <w:rPr>
          <w:sz w:val="24"/>
        </w:rPr>
        <w:t>Banking,</w:t>
      </w:r>
      <w:r>
        <w:rPr>
          <w:spacing w:val="-4"/>
          <w:sz w:val="24"/>
        </w:rPr>
        <w:t xml:space="preserve"> </w:t>
      </w:r>
      <w:r>
        <w:rPr>
          <w:sz w:val="24"/>
        </w:rPr>
        <w:t>E- Banking, Mobile Banking.</w:t>
      </w:r>
    </w:p>
    <w:p w:rsidR="003D3AC3" w:rsidRDefault="002C4B96">
      <w:pPr>
        <w:spacing w:before="132"/>
        <w:ind w:left="23"/>
        <w:rPr>
          <w:rFonts w:ascii="Arial"/>
          <w:b/>
          <w:sz w:val="24"/>
        </w:rPr>
      </w:pPr>
      <w:r>
        <w:rPr>
          <w:rFonts w:ascii="Arial"/>
          <w:b/>
          <w:sz w:val="24"/>
        </w:rPr>
        <w:t>Text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Books</w:t>
      </w:r>
    </w:p>
    <w:p w:rsidR="003D3AC3" w:rsidRDefault="002C4B96">
      <w:pPr>
        <w:spacing w:before="43" w:line="312" w:lineRule="auto"/>
        <w:ind w:left="162"/>
        <w:rPr>
          <w:sz w:val="24"/>
        </w:rPr>
      </w:pPr>
      <w:r>
        <w:rPr>
          <w:sz w:val="24"/>
        </w:rPr>
        <w:t>ICSI.</w:t>
      </w:r>
      <w:r>
        <w:rPr>
          <w:rFonts w:ascii="Arial" w:hAnsi="Arial"/>
          <w:b/>
          <w:sz w:val="24"/>
        </w:rPr>
        <w:t>Banking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and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Insurance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Law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&amp;Practices</w:t>
      </w:r>
      <w:r>
        <w:rPr>
          <w:sz w:val="24"/>
        </w:rPr>
        <w:t>,Taxmann’s</w:t>
      </w:r>
      <w:r>
        <w:rPr>
          <w:spacing w:val="-8"/>
          <w:sz w:val="24"/>
        </w:rPr>
        <w:t xml:space="preserve"> </w:t>
      </w:r>
      <w:r>
        <w:rPr>
          <w:sz w:val="24"/>
        </w:rPr>
        <w:t>Publication Rejda,</w:t>
      </w:r>
      <w:r>
        <w:rPr>
          <w:rFonts w:ascii="Arial" w:hAnsi="Arial"/>
          <w:b/>
          <w:sz w:val="24"/>
        </w:rPr>
        <w:t xml:space="preserve">Principles of Risk Management and Insurance, </w:t>
      </w:r>
      <w:r>
        <w:rPr>
          <w:sz w:val="24"/>
        </w:rPr>
        <w:t>9/e,</w:t>
      </w:r>
    </w:p>
    <w:p w:rsidR="003D3AC3" w:rsidRDefault="002C4B96">
      <w:pPr>
        <w:spacing w:before="55" w:line="360" w:lineRule="auto"/>
        <w:ind w:left="162" w:right="681"/>
        <w:rPr>
          <w:sz w:val="24"/>
        </w:rPr>
      </w:pPr>
      <w:r>
        <w:rPr>
          <w:sz w:val="24"/>
        </w:rPr>
        <w:t xml:space="preserve">Pearson,2010 V Iyenger </w:t>
      </w:r>
      <w:r>
        <w:rPr>
          <w:rFonts w:ascii="Arial" w:hAnsi="Arial"/>
          <w:b/>
          <w:sz w:val="24"/>
        </w:rPr>
        <w:t xml:space="preserve">Introduction to Banking, </w:t>
      </w:r>
      <w:r>
        <w:rPr>
          <w:sz w:val="24"/>
        </w:rPr>
        <w:t>Excel Books,2010 Neelam</w:t>
      </w:r>
      <w:r>
        <w:rPr>
          <w:spacing w:val="-5"/>
          <w:sz w:val="24"/>
        </w:rPr>
        <w:t xml:space="preserve"> </w:t>
      </w:r>
      <w:r>
        <w:rPr>
          <w:sz w:val="24"/>
        </w:rPr>
        <w:t>C</w:t>
      </w:r>
      <w:r>
        <w:rPr>
          <w:spacing w:val="-5"/>
          <w:sz w:val="24"/>
        </w:rPr>
        <w:t xml:space="preserve"> </w:t>
      </w:r>
      <w:r>
        <w:rPr>
          <w:sz w:val="24"/>
        </w:rPr>
        <w:t>Gulati</w:t>
      </w:r>
      <w:r>
        <w:rPr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Principles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of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Insurance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Management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Excel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Books,2010 Arunajatesan </w:t>
      </w:r>
      <w:r>
        <w:rPr>
          <w:rFonts w:ascii="Arial" w:hAnsi="Arial"/>
          <w:b/>
          <w:sz w:val="24"/>
        </w:rPr>
        <w:t xml:space="preserve">– Risk Management and Insurance </w:t>
      </w:r>
      <w:r>
        <w:rPr>
          <w:sz w:val="24"/>
        </w:rPr>
        <w:t xml:space="preserve">,2010 Macmillan </w:t>
      </w:r>
      <w:r>
        <w:rPr>
          <w:spacing w:val="-2"/>
          <w:sz w:val="24"/>
        </w:rPr>
        <w:t>Publishers</w:t>
      </w:r>
    </w:p>
    <w:p w:rsidR="003D3AC3" w:rsidRDefault="002C4B96">
      <w:pPr>
        <w:spacing w:line="274" w:lineRule="exact"/>
        <w:ind w:left="162"/>
        <w:rPr>
          <w:sz w:val="24"/>
        </w:rPr>
      </w:pPr>
      <w:r>
        <w:rPr>
          <w:sz w:val="24"/>
        </w:rPr>
        <w:t>IIB</w:t>
      </w:r>
      <w:r>
        <w:rPr>
          <w:spacing w:val="-3"/>
          <w:sz w:val="24"/>
        </w:rPr>
        <w:t xml:space="preserve"> 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rFonts w:ascii="Arial"/>
          <w:b/>
          <w:sz w:val="24"/>
        </w:rPr>
        <w:t>Advanced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Bank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rFonts w:ascii="Arial"/>
          <w:b/>
          <w:spacing w:val="-2"/>
          <w:sz w:val="24"/>
        </w:rPr>
        <w:t xml:space="preserve"> </w:t>
      </w:r>
      <w:r>
        <w:rPr>
          <w:sz w:val="24"/>
        </w:rPr>
        <w:t>2010</w:t>
      </w:r>
      <w:r>
        <w:rPr>
          <w:spacing w:val="-5"/>
          <w:sz w:val="24"/>
        </w:rPr>
        <w:t xml:space="preserve"> </w:t>
      </w:r>
      <w:r>
        <w:rPr>
          <w:sz w:val="24"/>
        </w:rPr>
        <w:t>Macmillan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Publishers</w:t>
      </w:r>
    </w:p>
    <w:p w:rsidR="003D3AC3" w:rsidRDefault="002C4B96">
      <w:pPr>
        <w:spacing w:before="138"/>
        <w:ind w:left="162"/>
        <w:rPr>
          <w:sz w:val="24"/>
        </w:rPr>
      </w:pPr>
      <w:r>
        <w:rPr>
          <w:sz w:val="24"/>
        </w:rPr>
        <w:t>Neelam</w:t>
      </w:r>
      <w:r>
        <w:rPr>
          <w:spacing w:val="-4"/>
          <w:sz w:val="24"/>
        </w:rPr>
        <w:t xml:space="preserve"> </w:t>
      </w:r>
      <w:r>
        <w:rPr>
          <w:sz w:val="24"/>
        </w:rPr>
        <w:t>C</w:t>
      </w:r>
      <w:r>
        <w:rPr>
          <w:spacing w:val="-3"/>
          <w:sz w:val="24"/>
        </w:rPr>
        <w:t xml:space="preserve"> </w:t>
      </w:r>
      <w:r>
        <w:rPr>
          <w:sz w:val="24"/>
        </w:rPr>
        <w:t>Gulati</w:t>
      </w:r>
      <w:r>
        <w:rPr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Principles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of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Banking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Excel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Books,2010</w:t>
      </w:r>
    </w:p>
    <w:p w:rsidR="003D3AC3" w:rsidRDefault="002C4B96">
      <w:pPr>
        <w:spacing w:before="77"/>
        <w:ind w:left="83"/>
        <w:rPr>
          <w:sz w:val="23"/>
        </w:rPr>
      </w:pPr>
      <w:r>
        <w:rPr>
          <w:sz w:val="23"/>
        </w:rPr>
        <w:t>Skipper,</w:t>
      </w:r>
      <w:r>
        <w:rPr>
          <w:spacing w:val="-3"/>
          <w:sz w:val="23"/>
        </w:rPr>
        <w:t xml:space="preserve"> </w:t>
      </w:r>
      <w:r>
        <w:rPr>
          <w:rFonts w:ascii="Arial"/>
          <w:b/>
          <w:sz w:val="23"/>
        </w:rPr>
        <w:t>Risk</w:t>
      </w:r>
      <w:r>
        <w:rPr>
          <w:rFonts w:ascii="Arial"/>
          <w:b/>
          <w:spacing w:val="-5"/>
          <w:sz w:val="23"/>
        </w:rPr>
        <w:t xml:space="preserve"> </w:t>
      </w:r>
      <w:r>
        <w:rPr>
          <w:rFonts w:ascii="Arial"/>
          <w:b/>
          <w:sz w:val="23"/>
        </w:rPr>
        <w:t>Management</w:t>
      </w:r>
      <w:r>
        <w:rPr>
          <w:rFonts w:ascii="Arial"/>
          <w:b/>
          <w:spacing w:val="-4"/>
          <w:sz w:val="23"/>
        </w:rPr>
        <w:t xml:space="preserve"> </w:t>
      </w:r>
      <w:r>
        <w:rPr>
          <w:rFonts w:ascii="Arial"/>
          <w:b/>
          <w:sz w:val="23"/>
        </w:rPr>
        <w:t>and</w:t>
      </w:r>
      <w:r>
        <w:rPr>
          <w:rFonts w:ascii="Arial"/>
          <w:b/>
          <w:spacing w:val="-5"/>
          <w:sz w:val="23"/>
        </w:rPr>
        <w:t xml:space="preserve"> </w:t>
      </w:r>
      <w:r>
        <w:rPr>
          <w:rFonts w:ascii="Arial"/>
          <w:b/>
          <w:sz w:val="23"/>
        </w:rPr>
        <w:t>Insurance</w:t>
      </w:r>
      <w:r>
        <w:rPr>
          <w:rFonts w:ascii="Arial"/>
          <w:b/>
          <w:spacing w:val="-5"/>
          <w:sz w:val="23"/>
        </w:rPr>
        <w:t xml:space="preserve"> </w:t>
      </w:r>
      <w:r>
        <w:rPr>
          <w:rFonts w:ascii="Arial"/>
          <w:b/>
          <w:sz w:val="23"/>
        </w:rPr>
        <w:t>Perspectives</w:t>
      </w:r>
      <w:r>
        <w:rPr>
          <w:rFonts w:ascii="Arial"/>
          <w:b/>
          <w:spacing w:val="-4"/>
          <w:sz w:val="23"/>
        </w:rPr>
        <w:t xml:space="preserve"> </w:t>
      </w:r>
      <w:r>
        <w:rPr>
          <w:rFonts w:ascii="Arial"/>
          <w:b/>
          <w:sz w:val="23"/>
        </w:rPr>
        <w:t>in</w:t>
      </w:r>
      <w:r>
        <w:rPr>
          <w:rFonts w:ascii="Arial"/>
          <w:b/>
          <w:spacing w:val="-3"/>
          <w:sz w:val="23"/>
        </w:rPr>
        <w:t xml:space="preserve"> </w:t>
      </w:r>
      <w:r>
        <w:rPr>
          <w:rFonts w:ascii="Arial"/>
          <w:b/>
          <w:sz w:val="23"/>
        </w:rPr>
        <w:t>Global</w:t>
      </w:r>
      <w:r>
        <w:rPr>
          <w:rFonts w:ascii="Arial"/>
          <w:b/>
          <w:spacing w:val="-5"/>
          <w:sz w:val="23"/>
        </w:rPr>
        <w:t xml:space="preserve"> </w:t>
      </w:r>
      <w:r>
        <w:rPr>
          <w:rFonts w:ascii="Arial"/>
          <w:b/>
          <w:sz w:val="23"/>
        </w:rPr>
        <w:t>Economy</w:t>
      </w:r>
      <w:r>
        <w:rPr>
          <w:sz w:val="23"/>
        </w:rPr>
        <w:t>,1</w:t>
      </w:r>
      <w:r>
        <w:rPr>
          <w:position w:val="14"/>
          <w:sz w:val="19"/>
        </w:rPr>
        <w:t>st</w:t>
      </w:r>
      <w:r>
        <w:rPr>
          <w:spacing w:val="8"/>
          <w:position w:val="14"/>
          <w:sz w:val="19"/>
        </w:rPr>
        <w:t xml:space="preserve"> </w:t>
      </w:r>
      <w:r>
        <w:rPr>
          <w:spacing w:val="-5"/>
          <w:sz w:val="23"/>
        </w:rPr>
        <w:t>Edn</w:t>
      </w:r>
    </w:p>
    <w:p w:rsidR="003D3AC3" w:rsidRDefault="002C4B96">
      <w:pPr>
        <w:pStyle w:val="BodyText"/>
        <w:spacing w:before="17"/>
        <w:ind w:left="23"/>
      </w:pPr>
      <w:r>
        <w:t>2008,</w:t>
      </w:r>
      <w:r>
        <w:rPr>
          <w:spacing w:val="-15"/>
        </w:rPr>
        <w:t xml:space="preserve"> </w:t>
      </w:r>
      <w:r>
        <w:rPr>
          <w:spacing w:val="-2"/>
        </w:rPr>
        <w:t>Wiley</w:t>
      </w:r>
    </w:p>
    <w:p w:rsidR="003D3AC3" w:rsidRDefault="003D3AC3">
      <w:pPr>
        <w:pStyle w:val="BodyText"/>
        <w:spacing w:before="93"/>
      </w:pPr>
    </w:p>
    <w:p w:rsidR="003D3AC3" w:rsidRDefault="002C4B96">
      <w:pPr>
        <w:ind w:left="83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Books</w:t>
      </w:r>
    </w:p>
    <w:p w:rsidR="003D3AC3" w:rsidRDefault="002C4B96">
      <w:pPr>
        <w:spacing w:before="53" w:line="336" w:lineRule="auto"/>
        <w:ind w:left="83" w:right="1855"/>
        <w:rPr>
          <w:sz w:val="24"/>
        </w:rPr>
      </w:pPr>
      <w:r>
        <w:rPr>
          <w:sz w:val="24"/>
        </w:rPr>
        <w:t xml:space="preserve">IIB </w:t>
      </w:r>
      <w:r>
        <w:rPr>
          <w:rFonts w:ascii="Arial"/>
          <w:b/>
          <w:sz w:val="24"/>
        </w:rPr>
        <w:t xml:space="preserve">, Bank Financial Management </w:t>
      </w:r>
      <w:r>
        <w:rPr>
          <w:sz w:val="24"/>
        </w:rPr>
        <w:t>,2010 Macmillan Publishers Hull-</w:t>
      </w:r>
      <w:r>
        <w:rPr>
          <w:rFonts w:ascii="Arial"/>
          <w:b/>
          <w:sz w:val="24"/>
        </w:rPr>
        <w:t>Risk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Financial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Institutions</w:t>
      </w:r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Pearson,2010 Black-</w:t>
      </w:r>
      <w:r>
        <w:rPr>
          <w:rFonts w:ascii="Arial"/>
          <w:b/>
          <w:sz w:val="24"/>
        </w:rPr>
        <w:t>Life and Health Insurance</w:t>
      </w:r>
      <w:r>
        <w:rPr>
          <w:sz w:val="24"/>
        </w:rPr>
        <w:t>, 13/e, Pearson,2010</w:t>
      </w:r>
    </w:p>
    <w:p w:rsidR="003D3AC3" w:rsidRDefault="002C4B96">
      <w:pPr>
        <w:spacing w:before="29" w:line="360" w:lineRule="auto"/>
        <w:ind w:left="83" w:right="81"/>
        <w:rPr>
          <w:sz w:val="24"/>
        </w:rPr>
      </w:pPr>
      <w:r>
        <w:rPr>
          <w:sz w:val="24"/>
        </w:rPr>
        <w:t>Timothy</w:t>
      </w:r>
      <w:r>
        <w:rPr>
          <w:spacing w:val="-7"/>
          <w:sz w:val="24"/>
        </w:rPr>
        <w:t xml:space="preserve"> </w:t>
      </w:r>
      <w:r>
        <w:rPr>
          <w:sz w:val="24"/>
        </w:rPr>
        <w:t>Koch</w:t>
      </w:r>
      <w:r>
        <w:rPr>
          <w:spacing w:val="-4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MacDonald,</w:t>
      </w:r>
      <w:r>
        <w:rPr>
          <w:spacing w:val="-3"/>
          <w:sz w:val="24"/>
        </w:rPr>
        <w:t xml:space="preserve"> </w:t>
      </w:r>
      <w:r>
        <w:rPr>
          <w:sz w:val="24"/>
        </w:rPr>
        <w:t>“</w:t>
      </w:r>
      <w:r>
        <w:rPr>
          <w:rFonts w:ascii="Arial" w:hAnsi="Arial"/>
          <w:b/>
          <w:sz w:val="24"/>
        </w:rPr>
        <w:t>Bank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Management</w:t>
      </w:r>
      <w:r>
        <w:rPr>
          <w:sz w:val="24"/>
        </w:rPr>
        <w:t>”,</w:t>
      </w:r>
      <w:r>
        <w:rPr>
          <w:spacing w:val="-4"/>
          <w:sz w:val="24"/>
        </w:rPr>
        <w:t xml:space="preserve"> </w:t>
      </w:r>
      <w:r>
        <w:rPr>
          <w:sz w:val="24"/>
        </w:rPr>
        <w:t>New</w:t>
      </w:r>
      <w:r>
        <w:rPr>
          <w:spacing w:val="-7"/>
          <w:sz w:val="24"/>
        </w:rPr>
        <w:t xml:space="preserve"> </w:t>
      </w:r>
      <w:r>
        <w:rPr>
          <w:sz w:val="24"/>
        </w:rPr>
        <w:t>York,</w:t>
      </w:r>
      <w:r>
        <w:rPr>
          <w:spacing w:val="-4"/>
          <w:sz w:val="24"/>
        </w:rPr>
        <w:t xml:space="preserve"> </w:t>
      </w:r>
      <w:r>
        <w:rPr>
          <w:sz w:val="24"/>
        </w:rPr>
        <w:t>Dryden</w:t>
      </w:r>
      <w:r>
        <w:rPr>
          <w:spacing w:val="-6"/>
          <w:sz w:val="24"/>
        </w:rPr>
        <w:t xml:space="preserve"> </w:t>
      </w:r>
      <w:r>
        <w:rPr>
          <w:sz w:val="24"/>
        </w:rPr>
        <w:t>Press, Vasant Joshi and V</w:t>
      </w:r>
      <w:r>
        <w:rPr>
          <w:sz w:val="24"/>
        </w:rPr>
        <w:t>inay Joshi, “</w:t>
      </w:r>
      <w:r>
        <w:rPr>
          <w:rFonts w:ascii="Arial" w:hAnsi="Arial"/>
          <w:b/>
          <w:sz w:val="24"/>
        </w:rPr>
        <w:t>Managing Indian Banks</w:t>
      </w:r>
      <w:r>
        <w:rPr>
          <w:sz w:val="24"/>
        </w:rPr>
        <w:t>”, Response Books</w:t>
      </w:r>
    </w:p>
    <w:p w:rsidR="003D3AC3" w:rsidRDefault="002C4B96">
      <w:pPr>
        <w:spacing w:before="3"/>
        <w:ind w:left="23"/>
        <w:rPr>
          <w:sz w:val="24"/>
        </w:rPr>
      </w:pPr>
      <w:r>
        <w:rPr>
          <w:sz w:val="24"/>
        </w:rPr>
        <w:t>Justin</w:t>
      </w:r>
      <w:r>
        <w:rPr>
          <w:spacing w:val="-2"/>
          <w:sz w:val="24"/>
        </w:rPr>
        <w:t xml:space="preserve"> </w:t>
      </w:r>
      <w:r>
        <w:rPr>
          <w:sz w:val="24"/>
        </w:rPr>
        <w:t>Paul-</w:t>
      </w:r>
      <w:r>
        <w:rPr>
          <w:rFonts w:ascii="Arial"/>
          <w:b/>
          <w:sz w:val="24"/>
        </w:rPr>
        <w:t>Management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of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Banking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Financial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Services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2/e,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Pearson,2010</w:t>
      </w: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spacing w:before="219"/>
        <w:rPr>
          <w:sz w:val="22"/>
        </w:rPr>
      </w:pPr>
    </w:p>
    <w:p w:rsidR="003D3AC3" w:rsidRDefault="002C4B96">
      <w:pPr>
        <w:spacing w:before="1"/>
        <w:ind w:left="607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4" cy="807719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4" cy="807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1900" w:h="16840"/>
          <w:pgMar w:top="1340" w:right="1417" w:bottom="280" w:left="1417" w:header="720" w:footer="720" w:gutter="0"/>
          <w:cols w:space="720"/>
        </w:sectPr>
      </w:pPr>
    </w:p>
    <w:p w:rsidR="003D3AC3" w:rsidRDefault="002C4B96">
      <w:pPr>
        <w:spacing w:before="74" w:line="412" w:lineRule="auto"/>
        <w:ind w:left="4380" w:right="3894" w:hanging="14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>Class M.B.A. Semester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III</w:t>
      </w:r>
    </w:p>
    <w:p w:rsidR="003D3AC3" w:rsidRDefault="002C4B96">
      <w:pPr>
        <w:spacing w:before="4"/>
        <w:ind w:left="503" w:right="233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Discipline: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Management</w:t>
      </w:r>
    </w:p>
    <w:p w:rsidR="003D3AC3" w:rsidRDefault="002C4B96">
      <w:pPr>
        <w:pStyle w:val="Heading3"/>
        <w:spacing w:before="200"/>
        <w:ind w:left="503" w:right="309"/>
        <w:jc w:val="center"/>
        <w:rPr>
          <w:rFonts w:ascii="Arial"/>
        </w:rPr>
      </w:pPr>
      <w:r>
        <w:t>Title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 &amp;</w:t>
      </w:r>
      <w:r>
        <w:rPr>
          <w:spacing w:val="-1"/>
        </w:rPr>
        <w:t xml:space="preserve"> </w:t>
      </w:r>
      <w:r>
        <w:t>Code:</w:t>
      </w:r>
      <w:r>
        <w:rPr>
          <w:spacing w:val="2"/>
        </w:rPr>
        <w:t xml:space="preserve"> </w:t>
      </w:r>
      <w:r>
        <w:rPr>
          <w:rFonts w:ascii="Arial"/>
        </w:rPr>
        <w:t>MBA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305F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Tax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Planning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 xml:space="preserve">and </w:t>
      </w:r>
      <w:r>
        <w:rPr>
          <w:rFonts w:ascii="Arial"/>
          <w:spacing w:val="-2"/>
        </w:rPr>
        <w:t>Management</w:t>
      </w:r>
    </w:p>
    <w:p w:rsidR="003D3AC3" w:rsidRDefault="003D3AC3">
      <w:pPr>
        <w:pStyle w:val="BodyText"/>
        <w:rPr>
          <w:rFonts w:ascii="Arial"/>
          <w:b/>
          <w:i/>
        </w:rPr>
      </w:pPr>
    </w:p>
    <w:p w:rsidR="003D3AC3" w:rsidRDefault="003D3AC3">
      <w:pPr>
        <w:pStyle w:val="BodyText"/>
        <w:spacing w:before="91"/>
        <w:rPr>
          <w:rFonts w:ascii="Arial"/>
          <w:b/>
          <w:i/>
        </w:rPr>
      </w:pPr>
    </w:p>
    <w:p w:rsidR="003D3AC3" w:rsidRDefault="002C4B96">
      <w:pPr>
        <w:pStyle w:val="BodyText"/>
        <w:spacing w:line="232" w:lineRule="auto"/>
        <w:ind w:left="100" w:right="350"/>
        <w:rPr>
          <w:rFonts w:ascii="Times New Roman"/>
        </w:rPr>
      </w:pPr>
      <w:r>
        <w:rPr>
          <w:rFonts w:ascii="Times New Roman"/>
          <w:b/>
        </w:rPr>
        <w:t xml:space="preserve">Scheme: </w:t>
      </w:r>
      <w:r>
        <w:rPr>
          <w:rFonts w:ascii="Times New Roman"/>
        </w:rPr>
        <w:t>Internal evaluation shall be of 20 marks. End semester exams will be of 80 marks will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have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7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theory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questions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out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which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students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will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required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attempt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any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5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questions.</w:t>
      </w:r>
    </w:p>
    <w:p w:rsidR="003D3AC3" w:rsidRDefault="003D3AC3">
      <w:pPr>
        <w:pStyle w:val="BodyText"/>
        <w:spacing w:before="14"/>
        <w:rPr>
          <w:rFonts w:ascii="Times New Roman"/>
        </w:rPr>
      </w:pPr>
    </w:p>
    <w:p w:rsidR="003D3AC3" w:rsidRDefault="002C4B96">
      <w:pPr>
        <w:spacing w:line="251" w:lineRule="exact"/>
        <w:ind w:left="100"/>
        <w:rPr>
          <w:rFonts w:ascii="Times New Roman"/>
          <w:b/>
        </w:rPr>
      </w:pPr>
      <w:r>
        <w:rPr>
          <w:rFonts w:ascii="Times New Roman"/>
          <w:b/>
        </w:rPr>
        <w:t>Course</w:t>
      </w:r>
      <w:r>
        <w:rPr>
          <w:rFonts w:ascii="Times New Roman"/>
          <w:b/>
          <w:spacing w:val="-4"/>
        </w:rPr>
        <w:t xml:space="preserve"> </w:t>
      </w:r>
      <w:r>
        <w:rPr>
          <w:rFonts w:ascii="Times New Roman"/>
          <w:b/>
          <w:spacing w:val="-2"/>
        </w:rPr>
        <w:t>Content</w:t>
      </w:r>
    </w:p>
    <w:p w:rsidR="003D3AC3" w:rsidRDefault="002C4B96">
      <w:pPr>
        <w:pStyle w:val="ListParagraph"/>
        <w:numPr>
          <w:ilvl w:val="0"/>
          <w:numId w:val="15"/>
        </w:numPr>
        <w:tabs>
          <w:tab w:val="left" w:pos="818"/>
        </w:tabs>
        <w:spacing w:line="274" w:lineRule="exact"/>
        <w:ind w:left="818" w:hanging="358"/>
        <w:rPr>
          <w:rFonts w:ascii="Arial"/>
          <w:b/>
          <w:sz w:val="24"/>
        </w:rPr>
      </w:pPr>
      <w:r>
        <w:rPr>
          <w:sz w:val="24"/>
        </w:rPr>
        <w:t>Introduction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Direct</w:t>
      </w:r>
      <w:r>
        <w:rPr>
          <w:spacing w:val="-4"/>
          <w:sz w:val="24"/>
        </w:rPr>
        <w:t xml:space="preserve"> </w:t>
      </w:r>
      <w:r>
        <w:rPr>
          <w:sz w:val="24"/>
        </w:rPr>
        <w:t>Taxes,</w:t>
      </w:r>
      <w:r>
        <w:rPr>
          <w:spacing w:val="-3"/>
          <w:sz w:val="24"/>
        </w:rPr>
        <w:t xml:space="preserve"> </w:t>
      </w:r>
      <w:r>
        <w:rPr>
          <w:sz w:val="24"/>
        </w:rPr>
        <w:t>Income</w:t>
      </w:r>
      <w:r>
        <w:rPr>
          <w:spacing w:val="-4"/>
          <w:sz w:val="24"/>
        </w:rPr>
        <w:t xml:space="preserve"> </w:t>
      </w:r>
      <w:r>
        <w:rPr>
          <w:sz w:val="24"/>
        </w:rPr>
        <w:t>Tax,</w:t>
      </w:r>
      <w:r>
        <w:rPr>
          <w:spacing w:val="-6"/>
          <w:sz w:val="24"/>
        </w:rPr>
        <w:t xml:space="preserve"> </w:t>
      </w:r>
      <w:r>
        <w:rPr>
          <w:sz w:val="24"/>
        </w:rPr>
        <w:t>Wealth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Tax.</w:t>
      </w:r>
    </w:p>
    <w:p w:rsidR="003D3AC3" w:rsidRDefault="002C4B96">
      <w:pPr>
        <w:pStyle w:val="ListParagraph"/>
        <w:numPr>
          <w:ilvl w:val="0"/>
          <w:numId w:val="15"/>
        </w:numPr>
        <w:tabs>
          <w:tab w:val="left" w:pos="818"/>
        </w:tabs>
        <w:spacing w:before="118"/>
        <w:ind w:left="818" w:hanging="358"/>
        <w:rPr>
          <w:rFonts w:ascii="Arial"/>
          <w:b/>
          <w:sz w:val="24"/>
        </w:rPr>
      </w:pPr>
      <w:r>
        <w:rPr>
          <w:sz w:val="24"/>
        </w:rPr>
        <w:t>Important</w:t>
      </w:r>
      <w:r>
        <w:rPr>
          <w:spacing w:val="-3"/>
          <w:sz w:val="24"/>
        </w:rPr>
        <w:t xml:space="preserve"> </w:t>
      </w:r>
      <w:r>
        <w:rPr>
          <w:sz w:val="24"/>
        </w:rPr>
        <w:t>Provision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Income</w:t>
      </w:r>
      <w:r>
        <w:rPr>
          <w:spacing w:val="-5"/>
          <w:sz w:val="24"/>
        </w:rPr>
        <w:t xml:space="preserve"> </w:t>
      </w:r>
      <w:r>
        <w:rPr>
          <w:sz w:val="24"/>
        </w:rPr>
        <w:t>Tax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Act</w:t>
      </w:r>
    </w:p>
    <w:p w:rsidR="003D3AC3" w:rsidRDefault="002C4B96">
      <w:pPr>
        <w:pStyle w:val="ListParagraph"/>
        <w:numPr>
          <w:ilvl w:val="0"/>
          <w:numId w:val="15"/>
        </w:numPr>
        <w:tabs>
          <w:tab w:val="left" w:pos="818"/>
        </w:tabs>
        <w:spacing w:before="123"/>
        <w:ind w:left="818" w:hanging="358"/>
        <w:rPr>
          <w:sz w:val="24"/>
        </w:rPr>
      </w:pPr>
      <w:r>
        <w:rPr>
          <w:sz w:val="24"/>
        </w:rPr>
        <w:t>Basic</w:t>
      </w:r>
      <w:r>
        <w:rPr>
          <w:spacing w:val="-5"/>
          <w:sz w:val="24"/>
        </w:rPr>
        <w:t xml:space="preserve"> </w:t>
      </w:r>
      <w:r>
        <w:rPr>
          <w:sz w:val="24"/>
        </w:rPr>
        <w:t>Concepts:</w:t>
      </w:r>
      <w:r>
        <w:rPr>
          <w:spacing w:val="-7"/>
          <w:sz w:val="24"/>
        </w:rPr>
        <w:t xml:space="preserve"> </w:t>
      </w:r>
      <w:r>
        <w:rPr>
          <w:sz w:val="24"/>
        </w:rPr>
        <w:t>Assessment</w:t>
      </w:r>
      <w:r>
        <w:rPr>
          <w:spacing w:val="-4"/>
          <w:sz w:val="24"/>
        </w:rPr>
        <w:t xml:space="preserve"> </w:t>
      </w:r>
      <w:r>
        <w:rPr>
          <w:sz w:val="24"/>
        </w:rPr>
        <w:t>Years,</w:t>
      </w:r>
      <w:r>
        <w:rPr>
          <w:spacing w:val="-5"/>
          <w:sz w:val="24"/>
        </w:rPr>
        <w:t xml:space="preserve"> </w:t>
      </w:r>
      <w:r>
        <w:rPr>
          <w:sz w:val="24"/>
        </w:rPr>
        <w:t>Previous</w:t>
      </w:r>
      <w:r>
        <w:rPr>
          <w:spacing w:val="-8"/>
          <w:sz w:val="24"/>
        </w:rPr>
        <w:t xml:space="preserve"> </w:t>
      </w:r>
      <w:r>
        <w:rPr>
          <w:sz w:val="24"/>
        </w:rPr>
        <w:t>Years,</w:t>
      </w:r>
      <w:r>
        <w:rPr>
          <w:spacing w:val="-4"/>
          <w:sz w:val="24"/>
        </w:rPr>
        <w:t xml:space="preserve"> </w:t>
      </w:r>
      <w:r>
        <w:rPr>
          <w:sz w:val="24"/>
        </w:rPr>
        <w:t>Person,</w:t>
      </w:r>
      <w:r>
        <w:rPr>
          <w:spacing w:val="-5"/>
          <w:sz w:val="24"/>
        </w:rPr>
        <w:t xml:space="preserve"> </w:t>
      </w:r>
      <w:r>
        <w:rPr>
          <w:sz w:val="24"/>
        </w:rPr>
        <w:t>Income,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Gross</w:t>
      </w:r>
    </w:p>
    <w:p w:rsidR="003D3AC3" w:rsidRDefault="002C4B96">
      <w:pPr>
        <w:pStyle w:val="ListParagraph"/>
        <w:numPr>
          <w:ilvl w:val="0"/>
          <w:numId w:val="15"/>
        </w:numPr>
        <w:tabs>
          <w:tab w:val="left" w:pos="818"/>
          <w:tab w:val="left" w:pos="820"/>
        </w:tabs>
        <w:spacing w:before="38"/>
        <w:ind w:right="48"/>
        <w:jc w:val="both"/>
        <w:rPr>
          <w:sz w:val="24"/>
        </w:rPr>
      </w:pPr>
      <w:r>
        <w:rPr>
          <w:sz w:val="24"/>
        </w:rPr>
        <w:t>Total</w:t>
      </w:r>
      <w:r>
        <w:rPr>
          <w:spacing w:val="-1"/>
          <w:sz w:val="24"/>
        </w:rPr>
        <w:t xml:space="preserve"> </w:t>
      </w:r>
      <w:r>
        <w:rPr>
          <w:sz w:val="24"/>
        </w:rPr>
        <w:t>Income, Capital</w:t>
      </w:r>
      <w:r>
        <w:rPr>
          <w:spacing w:val="-1"/>
          <w:sz w:val="24"/>
        </w:rPr>
        <w:t xml:space="preserve"> </w:t>
      </w:r>
      <w:r>
        <w:rPr>
          <w:sz w:val="24"/>
        </w:rPr>
        <w:t>and Revenue Receipts</w:t>
      </w:r>
      <w:r>
        <w:rPr>
          <w:spacing w:val="-3"/>
          <w:sz w:val="24"/>
        </w:rPr>
        <w:t xml:space="preserve"> </w:t>
      </w:r>
      <w:r>
        <w:rPr>
          <w:sz w:val="24"/>
        </w:rPr>
        <w:t>and Expenditure, Residential</w:t>
      </w:r>
      <w:r>
        <w:rPr>
          <w:spacing w:val="-1"/>
          <w:sz w:val="24"/>
        </w:rPr>
        <w:t xml:space="preserve"> </w:t>
      </w:r>
      <w:r>
        <w:rPr>
          <w:sz w:val="24"/>
        </w:rPr>
        <w:t>Status and Incidence of Tax, Tax Free Income</w:t>
      </w:r>
    </w:p>
    <w:p w:rsidR="003D3AC3" w:rsidRDefault="002C4B96">
      <w:pPr>
        <w:pStyle w:val="ListParagraph"/>
        <w:numPr>
          <w:ilvl w:val="0"/>
          <w:numId w:val="15"/>
        </w:numPr>
        <w:tabs>
          <w:tab w:val="left" w:pos="818"/>
          <w:tab w:val="left" w:pos="820"/>
        </w:tabs>
        <w:spacing w:before="77" w:line="278" w:lineRule="auto"/>
        <w:ind w:right="51"/>
        <w:jc w:val="both"/>
        <w:rPr>
          <w:sz w:val="24"/>
        </w:rPr>
      </w:pPr>
      <w:r>
        <w:rPr>
          <w:sz w:val="24"/>
        </w:rPr>
        <w:t>Income From Salary: Meaning, Taxability of Allowances and Perquisites, Permissible Education, Treatment of PF, Gratuity, Tax Planning.</w:t>
      </w:r>
    </w:p>
    <w:p w:rsidR="003D3AC3" w:rsidRDefault="002C4B96">
      <w:pPr>
        <w:pStyle w:val="ListParagraph"/>
        <w:numPr>
          <w:ilvl w:val="0"/>
          <w:numId w:val="15"/>
        </w:numPr>
        <w:tabs>
          <w:tab w:val="left" w:pos="818"/>
          <w:tab w:val="left" w:pos="820"/>
        </w:tabs>
        <w:spacing w:before="34" w:line="256" w:lineRule="auto"/>
        <w:ind w:right="47"/>
        <w:jc w:val="both"/>
        <w:rPr>
          <w:sz w:val="24"/>
        </w:rPr>
      </w:pPr>
      <w:r>
        <w:rPr>
          <w:sz w:val="24"/>
        </w:rPr>
        <w:t xml:space="preserve">Income From Business and Profession: Basis of Charge, Scheme of Provisions, </w:t>
      </w:r>
      <w:r>
        <w:rPr>
          <w:sz w:val="24"/>
        </w:rPr>
        <w:t>Deductions Expressly Allowed, Expenses Allowed Under Restriction, Depreciation, Tax Planning.</w:t>
      </w:r>
    </w:p>
    <w:p w:rsidR="003D3AC3" w:rsidRDefault="002C4B96">
      <w:pPr>
        <w:pStyle w:val="ListParagraph"/>
        <w:numPr>
          <w:ilvl w:val="0"/>
          <w:numId w:val="15"/>
        </w:numPr>
        <w:tabs>
          <w:tab w:val="left" w:pos="818"/>
          <w:tab w:val="left" w:pos="820"/>
        </w:tabs>
        <w:spacing w:before="60" w:line="273" w:lineRule="auto"/>
        <w:ind w:right="51"/>
        <w:jc w:val="both"/>
        <w:rPr>
          <w:sz w:val="24"/>
        </w:rPr>
      </w:pPr>
      <w:r>
        <w:rPr>
          <w:sz w:val="24"/>
        </w:rPr>
        <w:t>Income From House Property: Tax Planning,Income From Capital Gains and other Sources: Tax Planning</w:t>
      </w:r>
    </w:p>
    <w:p w:rsidR="003D3AC3" w:rsidRDefault="002C4B96">
      <w:pPr>
        <w:pStyle w:val="ListParagraph"/>
        <w:numPr>
          <w:ilvl w:val="0"/>
          <w:numId w:val="15"/>
        </w:numPr>
        <w:tabs>
          <w:tab w:val="left" w:pos="818"/>
        </w:tabs>
        <w:spacing w:before="43"/>
        <w:ind w:left="818" w:hanging="358"/>
        <w:rPr>
          <w:sz w:val="24"/>
        </w:rPr>
      </w:pPr>
      <w:r>
        <w:rPr>
          <w:sz w:val="24"/>
        </w:rPr>
        <w:t>Deduction:</w:t>
      </w:r>
      <w:r>
        <w:rPr>
          <w:spacing w:val="-5"/>
          <w:sz w:val="24"/>
        </w:rPr>
        <w:t xml:space="preserve"> </w:t>
      </w:r>
      <w:r>
        <w:rPr>
          <w:sz w:val="24"/>
        </w:rPr>
        <w:t>Deduction</w:t>
      </w:r>
      <w:r>
        <w:rPr>
          <w:spacing w:val="-8"/>
          <w:sz w:val="24"/>
        </w:rPr>
        <w:t xml:space="preserve"> </w:t>
      </w:r>
      <w:r>
        <w:rPr>
          <w:sz w:val="24"/>
        </w:rPr>
        <w:t>Allowed</w:t>
      </w:r>
      <w:r>
        <w:rPr>
          <w:spacing w:val="-6"/>
          <w:sz w:val="24"/>
        </w:rPr>
        <w:t xml:space="preserve"> </w:t>
      </w:r>
      <w:r>
        <w:rPr>
          <w:sz w:val="24"/>
        </w:rPr>
        <w:t>From</w:t>
      </w:r>
      <w:r>
        <w:rPr>
          <w:spacing w:val="-6"/>
          <w:sz w:val="24"/>
        </w:rPr>
        <w:t xml:space="preserve"> </w:t>
      </w:r>
      <w:r>
        <w:rPr>
          <w:sz w:val="24"/>
        </w:rPr>
        <w:t>Total</w:t>
      </w:r>
      <w:r>
        <w:rPr>
          <w:spacing w:val="-6"/>
          <w:sz w:val="24"/>
        </w:rPr>
        <w:t xml:space="preserve"> </w:t>
      </w:r>
      <w:r>
        <w:rPr>
          <w:sz w:val="24"/>
        </w:rPr>
        <w:t>Income,</w:t>
      </w:r>
      <w:r>
        <w:rPr>
          <w:spacing w:val="-5"/>
          <w:sz w:val="24"/>
        </w:rPr>
        <w:t xml:space="preserve"> </w:t>
      </w:r>
      <w:r>
        <w:rPr>
          <w:sz w:val="24"/>
        </w:rPr>
        <w:t>Rebates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Rel</w:t>
      </w:r>
      <w:r>
        <w:rPr>
          <w:sz w:val="24"/>
        </w:rPr>
        <w:t>ief.TDS: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Tax</w:t>
      </w:r>
    </w:p>
    <w:p w:rsidR="003D3AC3" w:rsidRDefault="002C4B96">
      <w:pPr>
        <w:pStyle w:val="ListParagraph"/>
        <w:numPr>
          <w:ilvl w:val="0"/>
          <w:numId w:val="15"/>
        </w:numPr>
        <w:tabs>
          <w:tab w:val="left" w:pos="818"/>
        </w:tabs>
        <w:spacing w:before="41"/>
        <w:ind w:left="818" w:hanging="358"/>
        <w:rPr>
          <w:sz w:val="24"/>
        </w:rPr>
      </w:pPr>
      <w:r>
        <w:rPr>
          <w:sz w:val="24"/>
        </w:rPr>
        <w:t>Deduction</w:t>
      </w:r>
      <w:r>
        <w:rPr>
          <w:spacing w:val="-5"/>
          <w:sz w:val="24"/>
        </w:rPr>
        <w:t xml:space="preserve"> </w:t>
      </w:r>
      <w:r>
        <w:rPr>
          <w:sz w:val="24"/>
        </w:rPr>
        <w:t>at</w:t>
      </w:r>
      <w:r>
        <w:rPr>
          <w:spacing w:val="-7"/>
          <w:sz w:val="24"/>
        </w:rPr>
        <w:t xml:space="preserve"> </w:t>
      </w:r>
      <w:r>
        <w:rPr>
          <w:sz w:val="24"/>
        </w:rPr>
        <w:t>Source,</w:t>
      </w:r>
      <w:r>
        <w:rPr>
          <w:spacing w:val="-6"/>
          <w:sz w:val="24"/>
        </w:rPr>
        <w:t xml:space="preserve"> </w:t>
      </w:r>
      <w:r>
        <w:rPr>
          <w:sz w:val="24"/>
        </w:rPr>
        <w:t>Advance</w:t>
      </w:r>
      <w:r>
        <w:rPr>
          <w:spacing w:val="-4"/>
          <w:sz w:val="24"/>
        </w:rPr>
        <w:t xml:space="preserve"> </w:t>
      </w:r>
      <w:r>
        <w:rPr>
          <w:sz w:val="24"/>
        </w:rPr>
        <w:t>Payment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Tax,</w:t>
      </w:r>
      <w:r>
        <w:rPr>
          <w:spacing w:val="-4"/>
          <w:sz w:val="24"/>
        </w:rPr>
        <w:t xml:space="preserve"> </w:t>
      </w:r>
      <w:r>
        <w:rPr>
          <w:sz w:val="24"/>
        </w:rPr>
        <w:t>Filling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Returns,</w:t>
      </w:r>
    </w:p>
    <w:p w:rsidR="003D3AC3" w:rsidRDefault="002C4B96">
      <w:pPr>
        <w:pStyle w:val="ListParagraph"/>
        <w:numPr>
          <w:ilvl w:val="0"/>
          <w:numId w:val="15"/>
        </w:numPr>
        <w:tabs>
          <w:tab w:val="left" w:pos="817"/>
        </w:tabs>
        <w:spacing w:before="79"/>
        <w:ind w:left="817" w:hanging="357"/>
        <w:rPr>
          <w:sz w:val="24"/>
        </w:rPr>
      </w:pPr>
      <w:r>
        <w:rPr>
          <w:sz w:val="24"/>
        </w:rPr>
        <w:t>Tax</w:t>
      </w:r>
      <w:r>
        <w:rPr>
          <w:spacing w:val="-6"/>
          <w:sz w:val="24"/>
        </w:rPr>
        <w:t xml:space="preserve"> </w:t>
      </w:r>
      <w:r>
        <w:rPr>
          <w:sz w:val="24"/>
        </w:rPr>
        <w:t>Planning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Relation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NRIs.</w:t>
      </w:r>
    </w:p>
    <w:p w:rsidR="003D3AC3" w:rsidRDefault="002C4B96">
      <w:pPr>
        <w:pStyle w:val="Heading2"/>
        <w:spacing w:before="49"/>
        <w:ind w:left="100"/>
      </w:pPr>
      <w:r>
        <w:t>Text</w:t>
      </w:r>
      <w:r>
        <w:rPr>
          <w:spacing w:val="-2"/>
        </w:rPr>
        <w:t xml:space="preserve"> Books</w:t>
      </w:r>
    </w:p>
    <w:p w:rsidR="003D3AC3" w:rsidRDefault="002C4B96">
      <w:pPr>
        <w:spacing w:before="37"/>
        <w:ind w:left="100"/>
        <w:rPr>
          <w:sz w:val="24"/>
        </w:rPr>
      </w:pPr>
      <w:r>
        <w:rPr>
          <w:sz w:val="24"/>
        </w:rPr>
        <w:t>Dr,Vinod</w:t>
      </w:r>
      <w:r>
        <w:rPr>
          <w:spacing w:val="-7"/>
          <w:sz w:val="24"/>
        </w:rPr>
        <w:t xml:space="preserve"> </w:t>
      </w:r>
      <w:r>
        <w:rPr>
          <w:sz w:val="24"/>
        </w:rPr>
        <w:t>Singhania/Monica</w:t>
      </w:r>
      <w:r>
        <w:rPr>
          <w:spacing w:val="-7"/>
          <w:sz w:val="24"/>
        </w:rPr>
        <w:t xml:space="preserve"> </w:t>
      </w:r>
      <w:r>
        <w:rPr>
          <w:sz w:val="24"/>
        </w:rPr>
        <w:t>Singhania,</w:t>
      </w:r>
      <w:r>
        <w:rPr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Students’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Guide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to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Income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Tax,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spacing w:val="-2"/>
          <w:sz w:val="24"/>
        </w:rPr>
        <w:t>Taxmann’s</w:t>
      </w:r>
    </w:p>
    <w:p w:rsidR="003D3AC3" w:rsidRDefault="002C4B96">
      <w:pPr>
        <w:spacing w:before="82"/>
        <w:ind w:left="100"/>
        <w:rPr>
          <w:sz w:val="24"/>
        </w:rPr>
      </w:pPr>
      <w:r>
        <w:rPr>
          <w:sz w:val="24"/>
        </w:rPr>
        <w:t>V.K.</w:t>
      </w:r>
      <w:r>
        <w:rPr>
          <w:spacing w:val="-5"/>
          <w:sz w:val="24"/>
        </w:rPr>
        <w:t xml:space="preserve"> </w:t>
      </w:r>
      <w:r>
        <w:rPr>
          <w:sz w:val="24"/>
        </w:rPr>
        <w:t>Singania,</w:t>
      </w:r>
      <w:r>
        <w:rPr>
          <w:spacing w:val="-1"/>
          <w:sz w:val="24"/>
        </w:rPr>
        <w:t xml:space="preserve"> </w:t>
      </w:r>
      <w:r>
        <w:rPr>
          <w:sz w:val="24"/>
        </w:rPr>
        <w:t>“</w:t>
      </w:r>
      <w:r>
        <w:rPr>
          <w:rFonts w:ascii="Arial" w:hAnsi="Arial"/>
          <w:b/>
          <w:sz w:val="24"/>
        </w:rPr>
        <w:t>Direct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Tax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Law</w:t>
      </w:r>
      <w:r>
        <w:rPr>
          <w:sz w:val="24"/>
        </w:rPr>
        <w:t>”,</w:t>
      </w:r>
      <w:r>
        <w:rPr>
          <w:spacing w:val="-3"/>
          <w:sz w:val="24"/>
        </w:rPr>
        <w:t xml:space="preserve"> </w:t>
      </w:r>
      <w:r>
        <w:rPr>
          <w:sz w:val="24"/>
        </w:rPr>
        <w:t>New</w:t>
      </w:r>
      <w:r>
        <w:rPr>
          <w:spacing w:val="-4"/>
          <w:sz w:val="24"/>
        </w:rPr>
        <w:t xml:space="preserve"> </w:t>
      </w:r>
      <w:r>
        <w:rPr>
          <w:sz w:val="24"/>
        </w:rPr>
        <w:t>Delhi,</w:t>
      </w:r>
      <w:r>
        <w:rPr>
          <w:spacing w:val="-1"/>
          <w:sz w:val="24"/>
        </w:rPr>
        <w:t xml:space="preserve"> </w:t>
      </w:r>
      <w:r>
        <w:rPr>
          <w:sz w:val="24"/>
        </w:rPr>
        <w:t>Taxman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Publications.2010</w:t>
      </w:r>
    </w:p>
    <w:p w:rsidR="003D3AC3" w:rsidRDefault="002C4B96">
      <w:pPr>
        <w:spacing w:before="142" w:line="360" w:lineRule="auto"/>
        <w:ind w:left="100"/>
        <w:rPr>
          <w:sz w:val="24"/>
        </w:rPr>
      </w:pPr>
      <w:r>
        <w:rPr>
          <w:sz w:val="24"/>
        </w:rPr>
        <w:t>Jain</w:t>
      </w:r>
      <w:r>
        <w:rPr>
          <w:spacing w:val="-4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Jain</w:t>
      </w:r>
      <w:r>
        <w:rPr>
          <w:spacing w:val="-4"/>
          <w:sz w:val="24"/>
        </w:rPr>
        <w:t xml:space="preserve"> </w:t>
      </w:r>
      <w:r>
        <w:rPr>
          <w:rFonts w:ascii="Arial"/>
          <w:b/>
          <w:sz w:val="24"/>
        </w:rPr>
        <w:t>Tax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Planning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Management/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Income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Tax,</w:t>
      </w:r>
      <w:r>
        <w:rPr>
          <w:rFonts w:ascii="Arial"/>
          <w:b/>
          <w:spacing w:val="-3"/>
          <w:sz w:val="24"/>
        </w:rPr>
        <w:t xml:space="preserve"> </w:t>
      </w:r>
      <w:r>
        <w:rPr>
          <w:sz w:val="24"/>
        </w:rPr>
        <w:t>2010,Pathmakers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Banglore Hariharan, N , </w:t>
      </w:r>
      <w:r>
        <w:rPr>
          <w:rFonts w:ascii="Arial"/>
          <w:b/>
          <w:sz w:val="24"/>
        </w:rPr>
        <w:t xml:space="preserve">Income Tax : Law &amp; Practices, </w:t>
      </w:r>
      <w:r>
        <w:rPr>
          <w:sz w:val="24"/>
        </w:rPr>
        <w:t>2e TMH 2009</w:t>
      </w:r>
    </w:p>
    <w:p w:rsidR="003D3AC3" w:rsidRDefault="002C4B96">
      <w:pPr>
        <w:spacing w:line="274" w:lineRule="exact"/>
        <w:ind w:left="100"/>
        <w:rPr>
          <w:sz w:val="24"/>
        </w:rPr>
      </w:pPr>
      <w:r>
        <w:rPr>
          <w:sz w:val="24"/>
        </w:rPr>
        <w:t>Lal-</w:t>
      </w:r>
      <w:r>
        <w:rPr>
          <w:rFonts w:ascii="Arial"/>
          <w:b/>
          <w:sz w:val="24"/>
        </w:rPr>
        <w:t>Income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Tax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Pearson,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2010</w:t>
      </w:r>
    </w:p>
    <w:p w:rsidR="003D3AC3" w:rsidRDefault="002C4B96">
      <w:pPr>
        <w:pStyle w:val="Heading2"/>
        <w:spacing w:before="138"/>
        <w:ind w:left="100"/>
      </w:pPr>
      <w:r>
        <w:t>Reference</w:t>
      </w:r>
      <w:r>
        <w:rPr>
          <w:spacing w:val="-4"/>
        </w:rPr>
        <w:t xml:space="preserve"> </w:t>
      </w:r>
      <w:r>
        <w:rPr>
          <w:spacing w:val="-2"/>
        </w:rPr>
        <w:t>Books</w:t>
      </w:r>
    </w:p>
    <w:p w:rsidR="003D3AC3" w:rsidRDefault="002C4B96">
      <w:pPr>
        <w:spacing w:before="59"/>
        <w:ind w:left="100"/>
        <w:rPr>
          <w:sz w:val="24"/>
        </w:rPr>
      </w:pPr>
      <w:r>
        <w:rPr>
          <w:sz w:val="24"/>
        </w:rPr>
        <w:t>Lal</w:t>
      </w:r>
      <w:r>
        <w:rPr>
          <w:rFonts w:ascii="Arial"/>
          <w:b/>
          <w:sz w:val="24"/>
        </w:rPr>
        <w:t>-Direct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Taxes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Pearson,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2010</w:t>
      </w:r>
    </w:p>
    <w:p w:rsidR="003D3AC3" w:rsidRDefault="002C4B96">
      <w:pPr>
        <w:spacing w:before="81" w:line="362" w:lineRule="auto"/>
        <w:ind w:left="100"/>
        <w:rPr>
          <w:sz w:val="24"/>
        </w:rPr>
      </w:pPr>
      <w:r>
        <w:rPr>
          <w:sz w:val="24"/>
        </w:rPr>
        <w:t>Sukumar</w:t>
      </w:r>
      <w:r>
        <w:rPr>
          <w:spacing w:val="-3"/>
          <w:sz w:val="24"/>
        </w:rPr>
        <w:t xml:space="preserve"> </w:t>
      </w:r>
      <w:r>
        <w:rPr>
          <w:sz w:val="24"/>
        </w:rPr>
        <w:t>Battacharya,</w:t>
      </w:r>
      <w:r>
        <w:rPr>
          <w:spacing w:val="-5"/>
          <w:sz w:val="24"/>
        </w:rPr>
        <w:t xml:space="preserve"> </w:t>
      </w:r>
      <w:r>
        <w:rPr>
          <w:sz w:val="24"/>
        </w:rPr>
        <w:t>“</w:t>
      </w:r>
      <w:r>
        <w:rPr>
          <w:rFonts w:ascii="Arial" w:hAnsi="Arial"/>
          <w:b/>
          <w:sz w:val="24"/>
        </w:rPr>
        <w:t>Indian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Income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Tax: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Law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&amp;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Practice</w:t>
      </w:r>
      <w:r>
        <w:rPr>
          <w:sz w:val="24"/>
        </w:rPr>
        <w:t>”,</w:t>
      </w:r>
      <w:r>
        <w:rPr>
          <w:spacing w:val="-3"/>
          <w:sz w:val="24"/>
        </w:rPr>
        <w:t xml:space="preserve"> </w:t>
      </w:r>
      <w:r>
        <w:rPr>
          <w:sz w:val="24"/>
        </w:rPr>
        <w:t>New</w:t>
      </w:r>
      <w:r>
        <w:rPr>
          <w:spacing w:val="-6"/>
          <w:sz w:val="24"/>
        </w:rPr>
        <w:t xml:space="preserve"> </w:t>
      </w:r>
      <w:r>
        <w:rPr>
          <w:sz w:val="24"/>
        </w:rPr>
        <w:t>Delhi,</w:t>
      </w:r>
      <w:r>
        <w:rPr>
          <w:spacing w:val="-3"/>
          <w:sz w:val="24"/>
        </w:rPr>
        <w:t xml:space="preserve"> </w:t>
      </w:r>
      <w:r>
        <w:rPr>
          <w:sz w:val="24"/>
        </w:rPr>
        <w:t>Indian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Law </w:t>
      </w:r>
      <w:r>
        <w:rPr>
          <w:spacing w:val="-2"/>
          <w:sz w:val="24"/>
        </w:rPr>
        <w:t>House</w:t>
      </w:r>
    </w:p>
    <w:p w:rsidR="003D3AC3" w:rsidRDefault="003D3AC3">
      <w:pPr>
        <w:pStyle w:val="BodyText"/>
        <w:spacing w:before="160"/>
        <w:rPr>
          <w:sz w:val="22"/>
        </w:rPr>
      </w:pPr>
    </w:p>
    <w:p w:rsidR="003D3AC3" w:rsidRDefault="002C4B96">
      <w:pPr>
        <w:ind w:left="503" w:right="226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5" cy="807720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5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2240" w:h="15840"/>
          <w:pgMar w:top="880" w:right="992" w:bottom="280" w:left="1700" w:header="720" w:footer="720" w:gutter="0"/>
          <w:cols w:space="720"/>
        </w:sectPr>
      </w:pPr>
    </w:p>
    <w:p w:rsidR="003D3AC3" w:rsidRDefault="002C4B96">
      <w:pPr>
        <w:spacing w:before="74" w:line="412" w:lineRule="auto"/>
        <w:ind w:left="4380" w:right="3894" w:hanging="14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>Class M.B.A. Semester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III</w:t>
      </w:r>
    </w:p>
    <w:p w:rsidR="003D3AC3" w:rsidRDefault="002C4B96">
      <w:pPr>
        <w:spacing w:before="4"/>
        <w:ind w:left="503" w:right="233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Discipline: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Management</w:t>
      </w:r>
    </w:p>
    <w:p w:rsidR="003D3AC3" w:rsidRDefault="002C4B96">
      <w:pPr>
        <w:pStyle w:val="Heading3"/>
        <w:spacing w:before="200"/>
        <w:ind w:left="646" w:right="143"/>
        <w:jc w:val="center"/>
        <w:rPr>
          <w:rFonts w:ascii="Arial"/>
        </w:rPr>
      </w:pPr>
      <w:r>
        <w:t>Title</w:t>
      </w:r>
      <w:r>
        <w:rPr>
          <w:spacing w:val="-2"/>
        </w:rPr>
        <w:t xml:space="preserve"> </w:t>
      </w:r>
      <w:r>
        <w:t xml:space="preserve">of Paper &amp; Code: </w:t>
      </w:r>
      <w:r>
        <w:rPr>
          <w:rFonts w:ascii="Arial"/>
        </w:rPr>
        <w:t>MBA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303M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Product</w:t>
      </w:r>
      <w:r>
        <w:rPr>
          <w:rFonts w:ascii="Arial"/>
          <w:spacing w:val="1"/>
        </w:rPr>
        <w:t xml:space="preserve"> </w:t>
      </w:r>
      <w:r>
        <w:rPr>
          <w:rFonts w:ascii="Arial"/>
        </w:rPr>
        <w:t xml:space="preserve">Policy </w:t>
      </w:r>
      <w:r>
        <w:rPr>
          <w:rFonts w:ascii="Arial"/>
          <w:spacing w:val="-2"/>
        </w:rPr>
        <w:t>Management</w:t>
      </w:r>
    </w:p>
    <w:p w:rsidR="003D3AC3" w:rsidRDefault="003D3AC3">
      <w:pPr>
        <w:pStyle w:val="BodyText"/>
        <w:rPr>
          <w:rFonts w:ascii="Arial"/>
          <w:b/>
          <w:i/>
        </w:rPr>
      </w:pPr>
    </w:p>
    <w:p w:rsidR="003D3AC3" w:rsidRDefault="003D3AC3">
      <w:pPr>
        <w:pStyle w:val="BodyText"/>
        <w:rPr>
          <w:rFonts w:ascii="Arial"/>
          <w:b/>
          <w:i/>
        </w:rPr>
      </w:pPr>
    </w:p>
    <w:p w:rsidR="003D3AC3" w:rsidRDefault="003D3AC3">
      <w:pPr>
        <w:pStyle w:val="BodyText"/>
        <w:spacing w:before="91"/>
        <w:rPr>
          <w:rFonts w:ascii="Arial"/>
          <w:b/>
          <w:i/>
        </w:rPr>
      </w:pPr>
    </w:p>
    <w:p w:rsidR="003D3AC3" w:rsidRDefault="002C4B96">
      <w:pPr>
        <w:pStyle w:val="BodyText"/>
        <w:spacing w:line="232" w:lineRule="auto"/>
        <w:ind w:left="100" w:right="350"/>
        <w:rPr>
          <w:rFonts w:ascii="Times New Roman"/>
        </w:rPr>
      </w:pPr>
      <w:r>
        <w:rPr>
          <w:rFonts w:ascii="Times New Roman"/>
          <w:b/>
        </w:rPr>
        <w:t xml:space="preserve">Scheme: </w:t>
      </w:r>
      <w:r>
        <w:rPr>
          <w:rFonts w:ascii="Times New Roman"/>
        </w:rPr>
        <w:t>Internal evaluation shall be of 20 marks. End semester exams will be of 80 marks will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have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7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theory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questions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out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which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students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will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required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attempt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any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5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questions.</w:t>
      </w:r>
    </w:p>
    <w:p w:rsidR="003D3AC3" w:rsidRDefault="003D3AC3">
      <w:pPr>
        <w:pStyle w:val="BodyText"/>
        <w:spacing w:before="14"/>
        <w:rPr>
          <w:rFonts w:ascii="Times New Roman"/>
        </w:rPr>
      </w:pPr>
    </w:p>
    <w:p w:rsidR="003D3AC3" w:rsidRDefault="002C4B96">
      <w:pPr>
        <w:spacing w:line="251" w:lineRule="exact"/>
        <w:ind w:left="100"/>
        <w:rPr>
          <w:rFonts w:ascii="Times New Roman"/>
          <w:b/>
        </w:rPr>
      </w:pPr>
      <w:r>
        <w:rPr>
          <w:rFonts w:ascii="Times New Roman"/>
          <w:b/>
        </w:rPr>
        <w:t>Course</w:t>
      </w:r>
      <w:r>
        <w:rPr>
          <w:rFonts w:ascii="Times New Roman"/>
          <w:b/>
          <w:spacing w:val="-4"/>
        </w:rPr>
        <w:t xml:space="preserve"> </w:t>
      </w:r>
      <w:r>
        <w:rPr>
          <w:rFonts w:ascii="Times New Roman"/>
          <w:b/>
          <w:spacing w:val="-2"/>
        </w:rPr>
        <w:t>Content</w:t>
      </w:r>
    </w:p>
    <w:p w:rsidR="003D3AC3" w:rsidRDefault="002C4B96">
      <w:pPr>
        <w:pStyle w:val="ListParagraph"/>
        <w:numPr>
          <w:ilvl w:val="0"/>
          <w:numId w:val="14"/>
        </w:numPr>
        <w:tabs>
          <w:tab w:val="left" w:pos="818"/>
          <w:tab w:val="left" w:pos="820"/>
        </w:tabs>
        <w:spacing w:line="259" w:lineRule="auto"/>
        <w:ind w:right="46"/>
        <w:jc w:val="both"/>
        <w:rPr>
          <w:sz w:val="24"/>
        </w:rPr>
      </w:pPr>
      <w:r>
        <w:rPr>
          <w:sz w:val="24"/>
        </w:rPr>
        <w:t>Introduction to Product policy Management: Why Product Manageme</w:t>
      </w:r>
      <w:r>
        <w:rPr>
          <w:sz w:val="24"/>
        </w:rPr>
        <w:t>nt, Relationship between Competition, Marketing and Product Management, Types</w:t>
      </w:r>
      <w:r>
        <w:rPr>
          <w:spacing w:val="40"/>
          <w:sz w:val="24"/>
        </w:rPr>
        <w:t xml:space="preserve"> </w:t>
      </w:r>
      <w:r>
        <w:rPr>
          <w:sz w:val="24"/>
        </w:rPr>
        <w:t>of Product, Product classification, Product Management Process</w:t>
      </w:r>
    </w:p>
    <w:p w:rsidR="003D3AC3" w:rsidRDefault="002C4B96">
      <w:pPr>
        <w:pStyle w:val="ListParagraph"/>
        <w:numPr>
          <w:ilvl w:val="1"/>
          <w:numId w:val="14"/>
        </w:numPr>
        <w:tabs>
          <w:tab w:val="left" w:pos="1538"/>
          <w:tab w:val="left" w:pos="1540"/>
        </w:tabs>
        <w:spacing w:before="51" w:line="256" w:lineRule="auto"/>
        <w:ind w:right="47"/>
        <w:jc w:val="both"/>
        <w:rPr>
          <w:sz w:val="24"/>
        </w:rPr>
      </w:pPr>
      <w:r>
        <w:rPr>
          <w:sz w:val="24"/>
        </w:rPr>
        <w:t>Product strategy Proposed Product Planning Model-Setting Objectives, Monitoring the Environment, Situation Analysis</w:t>
      </w:r>
      <w:r>
        <w:rPr>
          <w:sz w:val="24"/>
        </w:rPr>
        <w:t xml:space="preserve">, Development of a </w:t>
      </w:r>
      <w:r>
        <w:rPr>
          <w:spacing w:val="-2"/>
          <w:sz w:val="24"/>
        </w:rPr>
        <w:t>Product/Market</w:t>
      </w:r>
    </w:p>
    <w:p w:rsidR="003D3AC3" w:rsidRDefault="002C4B96">
      <w:pPr>
        <w:pStyle w:val="ListParagraph"/>
        <w:numPr>
          <w:ilvl w:val="0"/>
          <w:numId w:val="14"/>
        </w:numPr>
        <w:tabs>
          <w:tab w:val="left" w:pos="818"/>
        </w:tabs>
        <w:spacing w:before="4"/>
        <w:ind w:left="818" w:hanging="358"/>
        <w:jc w:val="both"/>
        <w:rPr>
          <w:sz w:val="24"/>
        </w:rPr>
      </w:pPr>
      <w:r>
        <w:rPr>
          <w:sz w:val="24"/>
        </w:rPr>
        <w:t>Program,</w:t>
      </w:r>
      <w:r>
        <w:rPr>
          <w:spacing w:val="-4"/>
          <w:sz w:val="24"/>
        </w:rPr>
        <w:t xml:space="preserve"> </w:t>
      </w:r>
      <w:r>
        <w:rPr>
          <w:sz w:val="24"/>
        </w:rPr>
        <w:t>Product</w:t>
      </w:r>
      <w:r>
        <w:rPr>
          <w:spacing w:val="-4"/>
          <w:sz w:val="24"/>
        </w:rPr>
        <w:t xml:space="preserve"> </w:t>
      </w:r>
      <w:r>
        <w:rPr>
          <w:sz w:val="24"/>
        </w:rPr>
        <w:t>Mix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Strategy.</w:t>
      </w:r>
    </w:p>
    <w:p w:rsidR="003D3AC3" w:rsidRDefault="002C4B96">
      <w:pPr>
        <w:pStyle w:val="BodyText"/>
        <w:spacing w:before="242"/>
        <w:ind w:left="1960"/>
      </w:pPr>
      <w:r>
        <w:t>i.</w:t>
      </w:r>
      <w:r>
        <w:rPr>
          <w:spacing w:val="76"/>
          <w:w w:val="150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product</w:t>
      </w:r>
      <w:r>
        <w:rPr>
          <w:spacing w:val="-2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product</w:t>
      </w:r>
      <w:r>
        <w:rPr>
          <w:spacing w:val="-3"/>
        </w:rPr>
        <w:t xml:space="preserve"> </w:t>
      </w:r>
      <w:r>
        <w:t>mix</w:t>
      </w:r>
      <w:r>
        <w:rPr>
          <w:spacing w:val="-5"/>
        </w:rPr>
        <w:t xml:space="preserve"> </w:t>
      </w:r>
      <w:r>
        <w:rPr>
          <w:spacing w:val="-2"/>
        </w:rPr>
        <w:t>decisions.</w:t>
      </w:r>
    </w:p>
    <w:p w:rsidR="003D3AC3" w:rsidRDefault="003D3AC3">
      <w:pPr>
        <w:pStyle w:val="BodyText"/>
      </w:pPr>
    </w:p>
    <w:p w:rsidR="003D3AC3" w:rsidRDefault="002C4B96">
      <w:pPr>
        <w:pStyle w:val="ListParagraph"/>
        <w:numPr>
          <w:ilvl w:val="0"/>
          <w:numId w:val="14"/>
        </w:numPr>
        <w:tabs>
          <w:tab w:val="left" w:pos="818"/>
        </w:tabs>
        <w:spacing w:before="1"/>
        <w:ind w:left="818" w:hanging="358"/>
        <w:jc w:val="both"/>
        <w:rPr>
          <w:sz w:val="24"/>
        </w:rPr>
      </w:pPr>
      <w:r>
        <w:rPr>
          <w:sz w:val="24"/>
        </w:rPr>
        <w:t>4.Market</w:t>
      </w:r>
      <w:r>
        <w:rPr>
          <w:spacing w:val="-5"/>
          <w:sz w:val="24"/>
        </w:rPr>
        <w:t xml:space="preserve"> </w:t>
      </w:r>
      <w:r>
        <w:rPr>
          <w:sz w:val="24"/>
        </w:rPr>
        <w:t>structuring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product</w:t>
      </w:r>
      <w:r>
        <w:rPr>
          <w:spacing w:val="-6"/>
          <w:sz w:val="24"/>
        </w:rPr>
        <w:t xml:space="preserve"> </w:t>
      </w:r>
      <w:r>
        <w:rPr>
          <w:sz w:val="24"/>
        </w:rPr>
        <w:t>positioning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strategies.</w:t>
      </w:r>
    </w:p>
    <w:p w:rsidR="003D3AC3" w:rsidRDefault="003D3AC3">
      <w:pPr>
        <w:pStyle w:val="BodyText"/>
        <w:spacing w:before="4"/>
      </w:pPr>
    </w:p>
    <w:p w:rsidR="003D3AC3" w:rsidRDefault="002C4B96">
      <w:pPr>
        <w:pStyle w:val="ListParagraph"/>
        <w:numPr>
          <w:ilvl w:val="0"/>
          <w:numId w:val="14"/>
        </w:numPr>
        <w:tabs>
          <w:tab w:val="left" w:pos="818"/>
        </w:tabs>
        <w:ind w:left="818" w:hanging="358"/>
        <w:jc w:val="both"/>
        <w:rPr>
          <w:sz w:val="24"/>
        </w:rPr>
      </w:pPr>
      <w:r>
        <w:rPr>
          <w:sz w:val="24"/>
        </w:rPr>
        <w:t>5.Strategic</w:t>
      </w:r>
      <w:r>
        <w:rPr>
          <w:spacing w:val="-4"/>
          <w:sz w:val="24"/>
        </w:rPr>
        <w:t xml:space="preserve"> </w:t>
      </w:r>
      <w:r>
        <w:rPr>
          <w:sz w:val="24"/>
        </w:rPr>
        <w:t>management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brands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their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equities.</w:t>
      </w:r>
    </w:p>
    <w:p w:rsidR="003D3AC3" w:rsidRDefault="003D3AC3">
      <w:pPr>
        <w:pStyle w:val="BodyText"/>
        <w:spacing w:before="1"/>
      </w:pPr>
    </w:p>
    <w:p w:rsidR="003D3AC3" w:rsidRDefault="002C4B96">
      <w:pPr>
        <w:pStyle w:val="ListParagraph"/>
        <w:numPr>
          <w:ilvl w:val="0"/>
          <w:numId w:val="14"/>
        </w:numPr>
        <w:tabs>
          <w:tab w:val="left" w:pos="818"/>
          <w:tab w:val="left" w:pos="820"/>
        </w:tabs>
        <w:spacing w:line="259" w:lineRule="auto"/>
        <w:ind w:right="52"/>
        <w:rPr>
          <w:sz w:val="24"/>
        </w:rPr>
      </w:pPr>
      <w:r>
        <w:rPr>
          <w:sz w:val="24"/>
        </w:rPr>
        <w:t>Idea generation, concept and product development and evaluation, and business analysis. Characteristics of Successful Product Development, New Product</w:t>
      </w:r>
    </w:p>
    <w:p w:rsidR="003D3AC3" w:rsidRDefault="002C4B96">
      <w:pPr>
        <w:pStyle w:val="ListParagraph"/>
        <w:numPr>
          <w:ilvl w:val="0"/>
          <w:numId w:val="14"/>
        </w:numPr>
        <w:tabs>
          <w:tab w:val="left" w:pos="818"/>
        </w:tabs>
        <w:spacing w:line="275" w:lineRule="exact"/>
        <w:ind w:left="818" w:hanging="358"/>
        <w:rPr>
          <w:sz w:val="24"/>
        </w:rPr>
      </w:pPr>
      <w:r>
        <w:rPr>
          <w:sz w:val="24"/>
        </w:rPr>
        <w:t>Development</w:t>
      </w:r>
      <w:r>
        <w:rPr>
          <w:spacing w:val="-8"/>
          <w:sz w:val="24"/>
        </w:rPr>
        <w:t xml:space="preserve"> </w:t>
      </w:r>
      <w:r>
        <w:rPr>
          <w:sz w:val="24"/>
        </w:rPr>
        <w:t>Process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Organizations.</w:t>
      </w:r>
    </w:p>
    <w:p w:rsidR="003D3AC3" w:rsidRDefault="002C4B96">
      <w:pPr>
        <w:pStyle w:val="ListParagraph"/>
        <w:numPr>
          <w:ilvl w:val="0"/>
          <w:numId w:val="14"/>
        </w:numPr>
        <w:tabs>
          <w:tab w:val="left" w:pos="818"/>
        </w:tabs>
        <w:spacing w:before="79"/>
        <w:ind w:left="818" w:hanging="358"/>
        <w:rPr>
          <w:sz w:val="24"/>
        </w:rPr>
      </w:pPr>
      <w:r>
        <w:rPr>
          <w:sz w:val="24"/>
        </w:rPr>
        <w:t>7</w:t>
      </w:r>
      <w:r>
        <w:rPr>
          <w:spacing w:val="-4"/>
          <w:sz w:val="24"/>
        </w:rPr>
        <w:t xml:space="preserve"> </w:t>
      </w:r>
      <w:r>
        <w:rPr>
          <w:sz w:val="24"/>
        </w:rPr>
        <w:t>Testing</w:t>
      </w:r>
      <w:r>
        <w:rPr>
          <w:spacing w:val="-4"/>
          <w:sz w:val="24"/>
        </w:rPr>
        <w:t xml:space="preserve"> </w:t>
      </w:r>
      <w:r>
        <w:rPr>
          <w:sz w:val="24"/>
        </w:rPr>
        <w:t>products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critical</w:t>
      </w:r>
      <w:r>
        <w:rPr>
          <w:spacing w:val="-2"/>
          <w:sz w:val="24"/>
        </w:rPr>
        <w:t xml:space="preserve"> </w:t>
      </w:r>
      <w:r>
        <w:rPr>
          <w:sz w:val="24"/>
        </w:rPr>
        <w:t>elements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marketing</w:t>
      </w:r>
      <w:r>
        <w:rPr>
          <w:spacing w:val="-3"/>
          <w:sz w:val="24"/>
        </w:rPr>
        <w:t xml:space="preserve"> </w:t>
      </w:r>
      <w:r>
        <w:rPr>
          <w:sz w:val="24"/>
        </w:rPr>
        <w:t>mix.</w:t>
      </w:r>
      <w:r>
        <w:rPr>
          <w:spacing w:val="-2"/>
          <w:sz w:val="24"/>
        </w:rPr>
        <w:t xml:space="preserve"> </w:t>
      </w:r>
      <w:r>
        <w:rPr>
          <w:sz w:val="24"/>
        </w:rPr>
        <w:t>Test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Marketing</w:t>
      </w:r>
    </w:p>
    <w:p w:rsidR="003D3AC3" w:rsidRDefault="002C4B96">
      <w:pPr>
        <w:pStyle w:val="ListParagraph"/>
        <w:numPr>
          <w:ilvl w:val="0"/>
          <w:numId w:val="14"/>
        </w:numPr>
        <w:tabs>
          <w:tab w:val="left" w:pos="818"/>
          <w:tab w:val="left" w:pos="3960"/>
          <w:tab w:val="left" w:pos="4641"/>
          <w:tab w:val="left" w:pos="5962"/>
          <w:tab w:val="left" w:pos="6922"/>
          <w:tab w:val="left" w:pos="8621"/>
        </w:tabs>
        <w:spacing w:before="38"/>
        <w:ind w:left="818" w:hanging="358"/>
        <w:rPr>
          <w:sz w:val="24"/>
        </w:rPr>
      </w:pPr>
      <w:r>
        <w:rPr>
          <w:sz w:val="24"/>
        </w:rPr>
        <w:t>Objectives,</w:t>
      </w:r>
      <w:r>
        <w:rPr>
          <w:spacing w:val="27"/>
          <w:sz w:val="24"/>
        </w:rPr>
        <w:t xml:space="preserve">  </w:t>
      </w:r>
      <w:r>
        <w:rPr>
          <w:sz w:val="24"/>
        </w:rPr>
        <w:t>Limitations</w:t>
      </w:r>
      <w:r>
        <w:rPr>
          <w:spacing w:val="25"/>
          <w:sz w:val="24"/>
        </w:rPr>
        <w:t xml:space="preserve">  </w:t>
      </w:r>
      <w:r>
        <w:rPr>
          <w:spacing w:val="-5"/>
          <w:sz w:val="24"/>
        </w:rPr>
        <w:t>of</w:t>
      </w:r>
      <w:r>
        <w:rPr>
          <w:sz w:val="24"/>
        </w:rPr>
        <w:tab/>
      </w:r>
      <w:r>
        <w:rPr>
          <w:spacing w:val="-4"/>
          <w:sz w:val="24"/>
        </w:rPr>
        <w:t>Test</w:t>
      </w:r>
      <w:r>
        <w:rPr>
          <w:sz w:val="24"/>
        </w:rPr>
        <w:tab/>
      </w:r>
      <w:r>
        <w:rPr>
          <w:spacing w:val="-2"/>
          <w:sz w:val="24"/>
        </w:rPr>
        <w:t>Marketing,</w:t>
      </w:r>
      <w:r>
        <w:rPr>
          <w:sz w:val="24"/>
        </w:rPr>
        <w:tab/>
      </w:r>
      <w:r>
        <w:rPr>
          <w:spacing w:val="-2"/>
          <w:sz w:val="24"/>
        </w:rPr>
        <w:t>Design</w:t>
      </w:r>
      <w:r>
        <w:rPr>
          <w:sz w:val="24"/>
        </w:rPr>
        <w:tab/>
      </w:r>
      <w:r>
        <w:rPr>
          <w:spacing w:val="-2"/>
          <w:sz w:val="24"/>
        </w:rPr>
        <w:t>Consideration</w:t>
      </w:r>
      <w:r>
        <w:rPr>
          <w:sz w:val="24"/>
        </w:rPr>
        <w:tab/>
        <w:t>in</w:t>
      </w:r>
      <w:r>
        <w:rPr>
          <w:spacing w:val="28"/>
          <w:sz w:val="24"/>
        </w:rPr>
        <w:t xml:space="preserve">  </w:t>
      </w:r>
      <w:r>
        <w:rPr>
          <w:spacing w:val="-4"/>
          <w:sz w:val="24"/>
        </w:rPr>
        <w:t>Test</w:t>
      </w:r>
    </w:p>
    <w:p w:rsidR="003D3AC3" w:rsidRDefault="002C4B96">
      <w:pPr>
        <w:pStyle w:val="ListParagraph"/>
        <w:numPr>
          <w:ilvl w:val="0"/>
          <w:numId w:val="14"/>
        </w:numPr>
        <w:tabs>
          <w:tab w:val="left" w:pos="818"/>
          <w:tab w:val="left" w:pos="820"/>
        </w:tabs>
        <w:ind w:right="288"/>
        <w:rPr>
          <w:sz w:val="24"/>
        </w:rPr>
      </w:pPr>
      <w:r>
        <w:rPr>
          <w:sz w:val="24"/>
        </w:rPr>
        <w:t>Marketing,</w:t>
      </w:r>
      <w:r>
        <w:rPr>
          <w:spacing w:val="-5"/>
          <w:sz w:val="24"/>
        </w:rPr>
        <w:t xml:space="preserve"> </w:t>
      </w:r>
      <w:r>
        <w:rPr>
          <w:sz w:val="24"/>
        </w:rPr>
        <w:t>Alternatives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test</w:t>
      </w:r>
      <w:r>
        <w:rPr>
          <w:spacing w:val="-5"/>
          <w:sz w:val="24"/>
        </w:rPr>
        <w:t xml:space="preserve"> </w:t>
      </w:r>
      <w:r>
        <w:rPr>
          <w:sz w:val="24"/>
        </w:rPr>
        <w:t>Marketing</w:t>
      </w:r>
      <w:r>
        <w:rPr>
          <w:spacing w:val="-7"/>
          <w:sz w:val="24"/>
        </w:rPr>
        <w:t xml:space="preserve"> </w:t>
      </w:r>
      <w:r>
        <w:rPr>
          <w:sz w:val="24"/>
        </w:rPr>
        <w:t>Procedures,</w:t>
      </w:r>
      <w:r>
        <w:rPr>
          <w:spacing w:val="-7"/>
          <w:sz w:val="24"/>
        </w:rPr>
        <w:t xml:space="preserve"> </w:t>
      </w:r>
      <w:r>
        <w:rPr>
          <w:sz w:val="24"/>
        </w:rPr>
        <w:t>Product</w:t>
      </w:r>
      <w:r>
        <w:rPr>
          <w:spacing w:val="-7"/>
          <w:sz w:val="24"/>
        </w:rPr>
        <w:t xml:space="preserve"> </w:t>
      </w:r>
      <w:r>
        <w:rPr>
          <w:sz w:val="24"/>
        </w:rPr>
        <w:t>Launch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Tracking, </w:t>
      </w:r>
      <w:r>
        <w:rPr>
          <w:spacing w:val="-2"/>
          <w:sz w:val="24"/>
        </w:rPr>
        <w:t>Relaunch.</w:t>
      </w:r>
    </w:p>
    <w:p w:rsidR="003D3AC3" w:rsidRDefault="002C4B96">
      <w:pPr>
        <w:pStyle w:val="ListParagraph"/>
        <w:numPr>
          <w:ilvl w:val="0"/>
          <w:numId w:val="14"/>
        </w:numPr>
        <w:tabs>
          <w:tab w:val="left" w:pos="817"/>
        </w:tabs>
        <w:spacing w:before="80"/>
        <w:ind w:left="817" w:hanging="357"/>
        <w:rPr>
          <w:sz w:val="24"/>
        </w:rPr>
      </w:pPr>
      <w:r>
        <w:rPr>
          <w:sz w:val="24"/>
        </w:rPr>
        <w:t>8.Test</w:t>
      </w:r>
      <w:r>
        <w:rPr>
          <w:spacing w:val="-8"/>
          <w:sz w:val="24"/>
        </w:rPr>
        <w:t xml:space="preserve"> </w:t>
      </w:r>
      <w:r>
        <w:rPr>
          <w:sz w:val="24"/>
        </w:rPr>
        <w:t>market</w:t>
      </w:r>
      <w:r>
        <w:rPr>
          <w:spacing w:val="-6"/>
          <w:sz w:val="24"/>
        </w:rPr>
        <w:t xml:space="preserve"> </w:t>
      </w:r>
      <w:r>
        <w:rPr>
          <w:sz w:val="24"/>
        </w:rPr>
        <w:t>planning,</w:t>
      </w:r>
      <w:r>
        <w:rPr>
          <w:spacing w:val="-6"/>
          <w:sz w:val="24"/>
        </w:rPr>
        <w:t xml:space="preserve"> </w:t>
      </w:r>
      <w:r>
        <w:rPr>
          <w:sz w:val="24"/>
        </w:rPr>
        <w:t>evaluation,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introduction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strategies.</w:t>
      </w:r>
    </w:p>
    <w:p w:rsidR="003D3AC3" w:rsidRDefault="003D3AC3">
      <w:pPr>
        <w:pStyle w:val="BodyText"/>
        <w:spacing w:before="15"/>
      </w:pPr>
    </w:p>
    <w:p w:rsidR="003D3AC3" w:rsidRDefault="002C4B96">
      <w:pPr>
        <w:pStyle w:val="Heading2"/>
        <w:ind w:left="100"/>
      </w:pPr>
      <w:r>
        <w:t>Text</w:t>
      </w:r>
      <w:r>
        <w:rPr>
          <w:spacing w:val="-3"/>
        </w:rPr>
        <w:t xml:space="preserve"> </w:t>
      </w:r>
      <w:r>
        <w:rPr>
          <w:spacing w:val="-2"/>
        </w:rPr>
        <w:t>Books</w:t>
      </w:r>
    </w:p>
    <w:p w:rsidR="003D3AC3" w:rsidRDefault="002C4B96">
      <w:pPr>
        <w:spacing w:before="35"/>
        <w:ind w:left="100"/>
        <w:rPr>
          <w:sz w:val="24"/>
        </w:rPr>
      </w:pPr>
      <w:r>
        <w:rPr>
          <w:sz w:val="24"/>
        </w:rPr>
        <w:t>Lehman</w:t>
      </w:r>
      <w:r>
        <w:rPr>
          <w:spacing w:val="-3"/>
          <w:sz w:val="24"/>
        </w:rPr>
        <w:t xml:space="preserve"> </w:t>
      </w:r>
      <w:r>
        <w:rPr>
          <w:sz w:val="24"/>
        </w:rPr>
        <w:t>Russel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rFonts w:ascii="Arial"/>
          <w:b/>
          <w:sz w:val="24"/>
        </w:rPr>
        <w:t>Product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4e</w:t>
      </w:r>
      <w:r>
        <w:rPr>
          <w:spacing w:val="-4"/>
          <w:sz w:val="24"/>
        </w:rPr>
        <w:t xml:space="preserve"> </w:t>
      </w:r>
      <w:r>
        <w:rPr>
          <w:sz w:val="24"/>
        </w:rPr>
        <w:t>TMH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2009</w:t>
      </w:r>
    </w:p>
    <w:p w:rsidR="003D3AC3" w:rsidRDefault="002C4B96">
      <w:pPr>
        <w:spacing w:before="89" w:line="360" w:lineRule="auto"/>
        <w:ind w:left="100" w:right="1619"/>
        <w:rPr>
          <w:sz w:val="24"/>
        </w:rPr>
      </w:pPr>
      <w:r>
        <w:rPr>
          <w:sz w:val="24"/>
        </w:rPr>
        <w:t>U</w:t>
      </w:r>
      <w:r>
        <w:rPr>
          <w:spacing w:val="-5"/>
          <w:sz w:val="24"/>
        </w:rPr>
        <w:t xml:space="preserve"> </w:t>
      </w:r>
      <w:r>
        <w:rPr>
          <w:sz w:val="24"/>
        </w:rPr>
        <w:t>C</w:t>
      </w:r>
      <w:r>
        <w:rPr>
          <w:spacing w:val="-5"/>
          <w:sz w:val="24"/>
        </w:rPr>
        <w:t xml:space="preserve"> </w:t>
      </w:r>
      <w:r>
        <w:rPr>
          <w:sz w:val="24"/>
        </w:rPr>
        <w:t>Mathur,</w:t>
      </w:r>
      <w:r>
        <w:rPr>
          <w:rFonts w:ascii="Arial"/>
          <w:b/>
          <w:sz w:val="24"/>
        </w:rPr>
        <w:t>Product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Brand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rFonts w:ascii="Arial"/>
          <w:b/>
          <w:spacing w:val="-4"/>
          <w:sz w:val="24"/>
        </w:rPr>
        <w:t xml:space="preserve"> </w:t>
      </w:r>
      <w:r>
        <w:rPr>
          <w:sz w:val="24"/>
        </w:rPr>
        <w:t>Excel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Books,2010 Saaksvuori, </w:t>
      </w:r>
      <w:r>
        <w:rPr>
          <w:rFonts w:ascii="Arial"/>
          <w:b/>
          <w:sz w:val="24"/>
        </w:rPr>
        <w:t>Product Lifecycle Management</w:t>
      </w:r>
      <w:r>
        <w:rPr>
          <w:sz w:val="24"/>
        </w:rPr>
        <w:t>, 2ed,2009, Wiley</w:t>
      </w:r>
    </w:p>
    <w:p w:rsidR="003D3AC3" w:rsidRDefault="002C4B96">
      <w:pPr>
        <w:spacing w:line="274" w:lineRule="exact"/>
        <w:ind w:left="100"/>
        <w:rPr>
          <w:sz w:val="24"/>
        </w:rPr>
      </w:pPr>
      <w:r>
        <w:rPr>
          <w:sz w:val="24"/>
        </w:rPr>
        <w:t>Baker</w:t>
      </w:r>
      <w:r>
        <w:rPr>
          <w:spacing w:val="-2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S</w:t>
      </w:r>
      <w:r>
        <w:rPr>
          <w:spacing w:val="-1"/>
          <w:sz w:val="24"/>
        </w:rPr>
        <w:t xml:space="preserve"> </w:t>
      </w:r>
      <w:r>
        <w:rPr>
          <w:sz w:val="24"/>
        </w:rPr>
        <w:t>Hart-</w:t>
      </w:r>
      <w:r>
        <w:rPr>
          <w:rFonts w:ascii="Arial"/>
          <w:b/>
          <w:sz w:val="24"/>
        </w:rPr>
        <w:t>Product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Strategy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2/e,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Pearson2010</w:t>
      </w:r>
    </w:p>
    <w:p w:rsidR="003D3AC3" w:rsidRDefault="002C4B96">
      <w:pPr>
        <w:spacing w:before="137" w:line="276" w:lineRule="exact"/>
        <w:ind w:left="100"/>
        <w:rPr>
          <w:sz w:val="24"/>
        </w:rPr>
      </w:pPr>
      <w:r>
        <w:rPr>
          <w:sz w:val="24"/>
        </w:rPr>
        <w:t>Ulrich,</w:t>
      </w:r>
      <w:r>
        <w:rPr>
          <w:spacing w:val="-3"/>
          <w:sz w:val="24"/>
        </w:rPr>
        <w:t xml:space="preserve"> </w:t>
      </w:r>
      <w:r>
        <w:rPr>
          <w:sz w:val="24"/>
        </w:rPr>
        <w:t>Karl,</w:t>
      </w:r>
      <w:r>
        <w:rPr>
          <w:spacing w:val="-1"/>
          <w:sz w:val="24"/>
        </w:rPr>
        <w:t xml:space="preserve"> </w:t>
      </w:r>
      <w:r>
        <w:rPr>
          <w:rFonts w:ascii="Arial"/>
          <w:b/>
          <w:sz w:val="24"/>
        </w:rPr>
        <w:t>Product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Design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Development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3e</w:t>
      </w:r>
      <w:r>
        <w:rPr>
          <w:spacing w:val="-5"/>
          <w:sz w:val="24"/>
        </w:rPr>
        <w:t xml:space="preserve"> </w:t>
      </w:r>
      <w:r>
        <w:rPr>
          <w:sz w:val="24"/>
        </w:rPr>
        <w:t>TMH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2009</w:t>
      </w:r>
    </w:p>
    <w:p w:rsidR="003D3AC3" w:rsidRDefault="002C4B96">
      <w:pPr>
        <w:spacing w:line="1333" w:lineRule="exact"/>
        <w:ind w:left="503" w:right="226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5" cy="807720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5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spacing w:line="1333" w:lineRule="exact"/>
        <w:jc w:val="center"/>
        <w:rPr>
          <w:rFonts w:ascii="Calibri"/>
        </w:rPr>
        <w:sectPr w:rsidR="003D3AC3">
          <w:pgSz w:w="12240" w:h="15840"/>
          <w:pgMar w:top="880" w:right="992" w:bottom="280" w:left="1700" w:header="720" w:footer="720" w:gutter="0"/>
          <w:cols w:space="720"/>
        </w:sectPr>
      </w:pPr>
    </w:p>
    <w:p w:rsidR="003D3AC3" w:rsidRDefault="003D3AC3">
      <w:pPr>
        <w:pStyle w:val="BodyText"/>
        <w:spacing w:before="4"/>
        <w:rPr>
          <w:rFonts w:ascii="Calibri"/>
          <w:sz w:val="16"/>
        </w:rPr>
      </w:pPr>
    </w:p>
    <w:p w:rsidR="003D3AC3" w:rsidRDefault="003D3AC3">
      <w:pPr>
        <w:pStyle w:val="BodyText"/>
        <w:rPr>
          <w:rFonts w:ascii="Calibri"/>
          <w:sz w:val="16"/>
        </w:rPr>
        <w:sectPr w:rsidR="003D3AC3">
          <w:pgSz w:w="12240" w:h="15840"/>
          <w:pgMar w:top="1820" w:right="992" w:bottom="280" w:left="1700" w:header="720" w:footer="720" w:gutter="0"/>
          <w:cols w:space="720"/>
        </w:sectPr>
      </w:pPr>
    </w:p>
    <w:p w:rsidR="003D3AC3" w:rsidRDefault="002C4B96">
      <w:pPr>
        <w:spacing w:before="73"/>
        <w:ind w:left="100"/>
        <w:rPr>
          <w:sz w:val="24"/>
        </w:rPr>
      </w:pPr>
      <w:r>
        <w:rPr>
          <w:sz w:val="24"/>
        </w:rPr>
        <w:lastRenderedPageBreak/>
        <w:t>Trott</w:t>
      </w:r>
      <w:r>
        <w:rPr>
          <w:rFonts w:ascii="Arial"/>
          <w:b/>
          <w:sz w:val="24"/>
        </w:rPr>
        <w:t>-Innovation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New Product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Development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4/e,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Pearson2010</w:t>
      </w:r>
    </w:p>
    <w:p w:rsidR="003D3AC3" w:rsidRDefault="002C4B96">
      <w:pPr>
        <w:pStyle w:val="Heading2"/>
        <w:spacing w:before="135"/>
        <w:ind w:left="100"/>
      </w:pPr>
      <w:r>
        <w:t>Reference</w:t>
      </w:r>
      <w:r>
        <w:rPr>
          <w:spacing w:val="-4"/>
        </w:rPr>
        <w:t xml:space="preserve"> </w:t>
      </w:r>
      <w:r>
        <w:rPr>
          <w:spacing w:val="-2"/>
        </w:rPr>
        <w:t>Books</w:t>
      </w:r>
    </w:p>
    <w:p w:rsidR="003D3AC3" w:rsidRDefault="002C4B96">
      <w:pPr>
        <w:spacing w:before="64" w:line="333" w:lineRule="auto"/>
        <w:ind w:left="100" w:right="107"/>
        <w:rPr>
          <w:sz w:val="24"/>
        </w:rPr>
      </w:pPr>
      <w:r>
        <w:rPr>
          <w:sz w:val="24"/>
        </w:rPr>
        <w:t>Wind</w:t>
      </w:r>
      <w:r>
        <w:rPr>
          <w:spacing w:val="-5"/>
          <w:sz w:val="24"/>
        </w:rPr>
        <w:t xml:space="preserve"> </w:t>
      </w:r>
      <w:r>
        <w:rPr>
          <w:sz w:val="24"/>
        </w:rPr>
        <w:t>Yoram</w:t>
      </w:r>
      <w:r>
        <w:rPr>
          <w:spacing w:val="-4"/>
          <w:sz w:val="24"/>
        </w:rPr>
        <w:t xml:space="preserve"> </w:t>
      </w:r>
      <w:r>
        <w:rPr>
          <w:sz w:val="24"/>
        </w:rPr>
        <w:t>J.,</w:t>
      </w:r>
      <w:r>
        <w:rPr>
          <w:spacing w:val="-7"/>
          <w:sz w:val="24"/>
        </w:rPr>
        <w:t xml:space="preserve"> </w:t>
      </w:r>
      <w:r>
        <w:rPr>
          <w:sz w:val="24"/>
        </w:rPr>
        <w:t>“</w:t>
      </w:r>
      <w:r>
        <w:rPr>
          <w:rFonts w:ascii="Arial" w:hAnsi="Arial"/>
          <w:b/>
          <w:sz w:val="24"/>
        </w:rPr>
        <w:t>Product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Policy: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Concepts,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Methods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and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Strategies”, </w:t>
      </w:r>
      <w:r>
        <w:rPr>
          <w:sz w:val="24"/>
        </w:rPr>
        <w:t>Masschusetts, Addison-Wesley Pub. Co., Reading USA.</w:t>
      </w:r>
    </w:p>
    <w:p w:rsidR="003D3AC3" w:rsidRDefault="002C4B96">
      <w:pPr>
        <w:spacing w:before="1" w:line="357" w:lineRule="auto"/>
        <w:ind w:left="100" w:right="350"/>
        <w:rPr>
          <w:sz w:val="24"/>
        </w:rPr>
      </w:pPr>
      <w:r>
        <w:rPr>
          <w:sz w:val="24"/>
        </w:rPr>
        <w:t>Baker</w:t>
      </w:r>
      <w:r>
        <w:rPr>
          <w:spacing w:val="-4"/>
          <w:sz w:val="24"/>
        </w:rPr>
        <w:t xml:space="preserve"> </w:t>
      </w:r>
      <w:r>
        <w:rPr>
          <w:sz w:val="24"/>
        </w:rPr>
        <w:t>Michael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Hart</w:t>
      </w:r>
      <w:r>
        <w:rPr>
          <w:spacing w:val="-4"/>
          <w:sz w:val="24"/>
        </w:rPr>
        <w:t xml:space="preserve"> </w:t>
      </w:r>
      <w:r>
        <w:rPr>
          <w:sz w:val="24"/>
        </w:rPr>
        <w:t>Susan,</w:t>
      </w:r>
      <w:r>
        <w:rPr>
          <w:spacing w:val="-4"/>
          <w:sz w:val="24"/>
        </w:rPr>
        <w:t xml:space="preserve"> </w:t>
      </w:r>
      <w:r>
        <w:rPr>
          <w:sz w:val="24"/>
        </w:rPr>
        <w:t>“</w:t>
      </w:r>
      <w:r>
        <w:rPr>
          <w:rFonts w:ascii="Arial" w:hAnsi="Arial"/>
          <w:b/>
          <w:sz w:val="24"/>
        </w:rPr>
        <w:t>Product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Strategy</w:t>
      </w:r>
      <w:r>
        <w:rPr>
          <w:rFonts w:ascii="Arial" w:hAnsi="Arial"/>
          <w:b/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and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Management”, </w:t>
      </w:r>
      <w:r>
        <w:rPr>
          <w:sz w:val="24"/>
        </w:rPr>
        <w:t>London, Prentice Hall.</w:t>
      </w:r>
    </w:p>
    <w:p w:rsidR="003D3AC3" w:rsidRDefault="002C4B96">
      <w:pPr>
        <w:spacing w:before="3"/>
        <w:ind w:left="100"/>
        <w:rPr>
          <w:sz w:val="24"/>
        </w:rPr>
      </w:pPr>
      <w:r>
        <w:rPr>
          <w:sz w:val="24"/>
        </w:rPr>
        <w:t>Ramanuj</w:t>
      </w:r>
      <w:r>
        <w:rPr>
          <w:spacing w:val="-4"/>
          <w:sz w:val="24"/>
        </w:rPr>
        <w:t xml:space="preserve"> </w:t>
      </w:r>
      <w:r>
        <w:rPr>
          <w:sz w:val="24"/>
        </w:rPr>
        <w:t>Majumdar,</w:t>
      </w:r>
      <w:r>
        <w:rPr>
          <w:spacing w:val="-3"/>
          <w:sz w:val="24"/>
        </w:rPr>
        <w:t xml:space="preserve"> </w:t>
      </w:r>
      <w:r>
        <w:rPr>
          <w:sz w:val="24"/>
        </w:rPr>
        <w:t>“</w:t>
      </w:r>
      <w:r>
        <w:rPr>
          <w:rFonts w:ascii="Arial" w:hAnsi="Arial"/>
          <w:b/>
          <w:sz w:val="24"/>
        </w:rPr>
        <w:t>Product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Management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in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India”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New</w:t>
      </w:r>
      <w:r>
        <w:rPr>
          <w:spacing w:val="-6"/>
          <w:sz w:val="24"/>
        </w:rPr>
        <w:t xml:space="preserve"> </w:t>
      </w:r>
      <w:r>
        <w:rPr>
          <w:sz w:val="24"/>
        </w:rPr>
        <w:t>Delhi,</w:t>
      </w:r>
      <w:r>
        <w:rPr>
          <w:spacing w:val="-3"/>
          <w:sz w:val="24"/>
        </w:rPr>
        <w:t xml:space="preserve"> </w:t>
      </w:r>
      <w:r>
        <w:rPr>
          <w:sz w:val="24"/>
        </w:rPr>
        <w:t>Prentice</w:t>
      </w:r>
      <w:r>
        <w:rPr>
          <w:spacing w:val="-3"/>
          <w:sz w:val="24"/>
        </w:rPr>
        <w:t xml:space="preserve"> </w:t>
      </w:r>
      <w:r>
        <w:rPr>
          <w:sz w:val="24"/>
        </w:rPr>
        <w:t>Hall,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India</w:t>
      </w: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spacing w:before="96"/>
        <w:rPr>
          <w:sz w:val="22"/>
        </w:rPr>
      </w:pPr>
    </w:p>
    <w:p w:rsidR="003D3AC3" w:rsidRDefault="002C4B96">
      <w:pPr>
        <w:ind w:left="503" w:right="226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5" cy="807720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5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2240" w:h="15840"/>
          <w:pgMar w:top="880" w:right="992" w:bottom="280" w:left="1700" w:header="720" w:footer="720" w:gutter="0"/>
          <w:cols w:space="720"/>
        </w:sectPr>
      </w:pPr>
    </w:p>
    <w:p w:rsidR="003D3AC3" w:rsidRDefault="002C4B96">
      <w:pPr>
        <w:spacing w:before="74" w:line="412" w:lineRule="auto"/>
        <w:ind w:left="3802" w:right="3520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>Class</w:t>
      </w:r>
      <w:r>
        <w:rPr>
          <w:rFonts w:ascii="Times New Roman"/>
          <w:b/>
          <w:spacing w:val="-15"/>
          <w:sz w:val="24"/>
        </w:rPr>
        <w:t xml:space="preserve"> </w:t>
      </w:r>
      <w:r>
        <w:rPr>
          <w:rFonts w:ascii="Times New Roman"/>
          <w:b/>
          <w:sz w:val="24"/>
        </w:rPr>
        <w:t>M.B.A. Semester I</w:t>
      </w:r>
    </w:p>
    <w:p w:rsidR="003D3AC3" w:rsidRDefault="002C4B96">
      <w:pPr>
        <w:spacing w:before="4"/>
        <w:ind w:left="503" w:right="233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Discipline: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Management</w:t>
      </w:r>
    </w:p>
    <w:p w:rsidR="003D3AC3" w:rsidRDefault="002C4B96">
      <w:pPr>
        <w:pStyle w:val="Heading3"/>
        <w:ind w:left="2039"/>
      </w:pPr>
      <w:r>
        <w:t>Title</w:t>
      </w:r>
      <w:r>
        <w:rPr>
          <w:spacing w:val="-4"/>
        </w:rPr>
        <w:t xml:space="preserve"> </w:t>
      </w:r>
      <w:r>
        <w:t>of Paper &amp;</w:t>
      </w:r>
      <w:r>
        <w:rPr>
          <w:spacing w:val="-1"/>
        </w:rPr>
        <w:t xml:space="preserve"> </w:t>
      </w:r>
      <w:r>
        <w:t>Code:</w:t>
      </w:r>
      <w:r>
        <w:rPr>
          <w:spacing w:val="3"/>
        </w:rPr>
        <w:t xml:space="preserve"> </w:t>
      </w:r>
      <w:r>
        <w:t>MBA 304M</w:t>
      </w:r>
      <w:r>
        <w:rPr>
          <w:spacing w:val="-1"/>
        </w:rPr>
        <w:t xml:space="preserve"> </w:t>
      </w:r>
      <w:r>
        <w:t>Advertising</w:t>
      </w:r>
      <w:r>
        <w:rPr>
          <w:spacing w:val="-3"/>
        </w:rPr>
        <w:t xml:space="preserve"> </w:t>
      </w:r>
      <w:r>
        <w:t xml:space="preserve">and Brand </w:t>
      </w:r>
      <w:r>
        <w:rPr>
          <w:spacing w:val="-2"/>
        </w:rPr>
        <w:t>Management</w:t>
      </w:r>
    </w:p>
    <w:p w:rsidR="003D3AC3" w:rsidRDefault="003D3AC3">
      <w:pPr>
        <w:pStyle w:val="BodyText"/>
        <w:spacing w:before="203"/>
        <w:rPr>
          <w:rFonts w:ascii="Times New Roman"/>
          <w:b/>
          <w:i/>
        </w:rPr>
      </w:pPr>
    </w:p>
    <w:p w:rsidR="003D3AC3" w:rsidRDefault="002C4B96">
      <w:pPr>
        <w:pStyle w:val="BodyText"/>
        <w:spacing w:before="1" w:line="232" w:lineRule="auto"/>
        <w:ind w:left="100"/>
        <w:rPr>
          <w:rFonts w:ascii="Times New Roman"/>
        </w:rPr>
      </w:pPr>
      <w:r>
        <w:rPr>
          <w:rFonts w:ascii="Times New Roman"/>
          <w:b/>
        </w:rPr>
        <w:t>Scheme:</w:t>
      </w:r>
      <w:r>
        <w:rPr>
          <w:rFonts w:ascii="Times New Roman"/>
          <w:b/>
          <w:spacing w:val="-1"/>
        </w:rPr>
        <w:t xml:space="preserve"> </w:t>
      </w:r>
      <w:r>
        <w:rPr>
          <w:rFonts w:ascii="Times New Roman"/>
        </w:rPr>
        <w:t>Internal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evaluation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shall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20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marks.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End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semester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exams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will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80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marks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will have 7 theory questions out of which students will be required to attempt any 5 questions.</w:t>
      </w:r>
    </w:p>
    <w:p w:rsidR="003D3AC3" w:rsidRDefault="003D3AC3">
      <w:pPr>
        <w:pStyle w:val="BodyText"/>
        <w:spacing w:before="14"/>
        <w:rPr>
          <w:rFonts w:ascii="Times New Roman"/>
        </w:rPr>
      </w:pPr>
    </w:p>
    <w:p w:rsidR="003D3AC3" w:rsidRDefault="002C4B96">
      <w:pPr>
        <w:ind w:left="100"/>
        <w:rPr>
          <w:rFonts w:ascii="Times New Roman"/>
          <w:b/>
        </w:rPr>
      </w:pPr>
      <w:r>
        <w:rPr>
          <w:rFonts w:ascii="Times New Roman"/>
          <w:b/>
        </w:rPr>
        <w:t>Course</w:t>
      </w:r>
      <w:r>
        <w:rPr>
          <w:rFonts w:ascii="Times New Roman"/>
          <w:b/>
          <w:spacing w:val="-2"/>
        </w:rPr>
        <w:t xml:space="preserve"> Contents</w:t>
      </w:r>
    </w:p>
    <w:p w:rsidR="003D3AC3" w:rsidRDefault="002C4B96">
      <w:pPr>
        <w:pStyle w:val="ListParagraph"/>
        <w:numPr>
          <w:ilvl w:val="0"/>
          <w:numId w:val="13"/>
        </w:numPr>
        <w:tabs>
          <w:tab w:val="left" w:pos="818"/>
          <w:tab w:val="left" w:pos="820"/>
        </w:tabs>
        <w:spacing w:before="126" w:line="261" w:lineRule="auto"/>
        <w:ind w:right="51"/>
        <w:jc w:val="both"/>
        <w:rPr>
          <w:sz w:val="24"/>
        </w:rPr>
      </w:pPr>
      <w:r>
        <w:rPr>
          <w:sz w:val="24"/>
        </w:rPr>
        <w:t>Advertising industry: advertisers, agencies, media companies and other organizations. The communication model: communication process, stages an</w:t>
      </w:r>
      <w:r>
        <w:rPr>
          <w:sz w:val="24"/>
        </w:rPr>
        <w:t>d challenges. Economic, social, ethical and regulatory aspects of advertising.</w:t>
      </w:r>
    </w:p>
    <w:p w:rsidR="003D3AC3" w:rsidRDefault="002C4B96">
      <w:pPr>
        <w:pStyle w:val="ListParagraph"/>
        <w:numPr>
          <w:ilvl w:val="0"/>
          <w:numId w:val="13"/>
        </w:numPr>
        <w:tabs>
          <w:tab w:val="left" w:pos="818"/>
          <w:tab w:val="left" w:pos="820"/>
        </w:tabs>
        <w:spacing w:before="115" w:line="264" w:lineRule="auto"/>
        <w:ind w:right="50"/>
        <w:jc w:val="both"/>
        <w:rPr>
          <w:sz w:val="24"/>
        </w:rPr>
      </w:pPr>
      <w:r>
        <w:rPr>
          <w:sz w:val="24"/>
        </w:rPr>
        <w:t xml:space="preserve">Demand creation role of advertising in primary and secondary demand. How advertising works'' Hierarchy of effects model, advertising objectives, routes to </w:t>
      </w:r>
      <w:r>
        <w:rPr>
          <w:spacing w:val="-2"/>
          <w:sz w:val="24"/>
        </w:rPr>
        <w:t>persuasion.</w:t>
      </w:r>
    </w:p>
    <w:p w:rsidR="003D3AC3" w:rsidRDefault="002C4B96">
      <w:pPr>
        <w:pStyle w:val="ListParagraph"/>
        <w:numPr>
          <w:ilvl w:val="0"/>
          <w:numId w:val="13"/>
        </w:numPr>
        <w:tabs>
          <w:tab w:val="left" w:pos="818"/>
          <w:tab w:val="left" w:pos="820"/>
        </w:tabs>
        <w:spacing w:before="110" w:line="280" w:lineRule="auto"/>
        <w:ind w:right="48"/>
        <w:jc w:val="both"/>
        <w:rPr>
          <w:sz w:val="24"/>
        </w:rPr>
      </w:pPr>
      <w:r>
        <w:rPr>
          <w:sz w:val="24"/>
        </w:rPr>
        <w:t>Customer behaviour and advertising: segmentation, motivation analyses, and value proposition.</w:t>
      </w:r>
    </w:p>
    <w:p w:rsidR="003D3AC3" w:rsidRDefault="002C4B96">
      <w:pPr>
        <w:pStyle w:val="ListParagraph"/>
        <w:numPr>
          <w:ilvl w:val="0"/>
          <w:numId w:val="13"/>
        </w:numPr>
        <w:tabs>
          <w:tab w:val="left" w:pos="818"/>
        </w:tabs>
        <w:spacing w:before="93"/>
        <w:ind w:left="818" w:hanging="358"/>
        <w:jc w:val="both"/>
        <w:rPr>
          <w:sz w:val="24"/>
        </w:rPr>
      </w:pPr>
      <w:r>
        <w:rPr>
          <w:sz w:val="24"/>
        </w:rPr>
        <w:t>Advertising</w:t>
      </w:r>
      <w:r>
        <w:rPr>
          <w:spacing w:val="-8"/>
          <w:sz w:val="24"/>
        </w:rPr>
        <w:t xml:space="preserve"> </w:t>
      </w:r>
      <w:r>
        <w:rPr>
          <w:sz w:val="24"/>
        </w:rPr>
        <w:t>Objectives:</w:t>
      </w:r>
      <w:r>
        <w:rPr>
          <w:spacing w:val="-4"/>
          <w:sz w:val="24"/>
        </w:rPr>
        <w:t xml:space="preserve"> </w:t>
      </w:r>
      <w:r>
        <w:rPr>
          <w:sz w:val="24"/>
        </w:rPr>
        <w:t>goals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objectives.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DAGMAR</w:t>
      </w:r>
    </w:p>
    <w:p w:rsidR="003D3AC3" w:rsidRDefault="002C4B96">
      <w:pPr>
        <w:pStyle w:val="ListParagraph"/>
        <w:numPr>
          <w:ilvl w:val="0"/>
          <w:numId w:val="13"/>
        </w:numPr>
        <w:tabs>
          <w:tab w:val="left" w:pos="818"/>
          <w:tab w:val="left" w:pos="820"/>
        </w:tabs>
        <w:spacing w:before="269" w:line="254" w:lineRule="auto"/>
        <w:ind w:right="46"/>
        <w:jc w:val="both"/>
        <w:rPr>
          <w:sz w:val="24"/>
        </w:rPr>
      </w:pPr>
      <w:r>
        <w:rPr>
          <w:sz w:val="24"/>
        </w:rPr>
        <w:t>Advertising message: message objectives, recall, attitude, emotions and feelings Message tactics: creative ap</w:t>
      </w:r>
      <w:r>
        <w:rPr>
          <w:sz w:val="24"/>
        </w:rPr>
        <w:t xml:space="preserve">proaches, copy writing Creative aspects of advertising: copy writing, advertising artwork, copy in conventional media and </w:t>
      </w:r>
      <w:r>
        <w:rPr>
          <w:spacing w:val="-2"/>
          <w:sz w:val="24"/>
        </w:rPr>
        <w:t>cyberspace,</w:t>
      </w:r>
    </w:p>
    <w:p w:rsidR="003D3AC3" w:rsidRDefault="002C4B96">
      <w:pPr>
        <w:pStyle w:val="ListParagraph"/>
        <w:numPr>
          <w:ilvl w:val="0"/>
          <w:numId w:val="13"/>
        </w:numPr>
        <w:tabs>
          <w:tab w:val="left" w:pos="818"/>
          <w:tab w:val="left" w:pos="820"/>
        </w:tabs>
        <w:spacing w:before="270" w:line="261" w:lineRule="auto"/>
        <w:ind w:right="42"/>
        <w:jc w:val="both"/>
        <w:rPr>
          <w:sz w:val="24"/>
        </w:rPr>
      </w:pPr>
      <w:r>
        <w:rPr>
          <w:sz w:val="24"/>
        </w:rPr>
        <w:t>Media strategy: budgeting, approaches and allocation. Media planning types, class, vehicle, scheduling and new media forms</w:t>
      </w:r>
      <w:r>
        <w:rPr>
          <w:sz w:val="24"/>
        </w:rPr>
        <w:t>. Advertising effectiveness; pro and post launch research. Advertising in the evolving marketing environment</w:t>
      </w:r>
    </w:p>
    <w:p w:rsidR="003D3AC3" w:rsidRDefault="002C4B96">
      <w:pPr>
        <w:pStyle w:val="ListParagraph"/>
        <w:numPr>
          <w:ilvl w:val="0"/>
          <w:numId w:val="13"/>
        </w:numPr>
        <w:tabs>
          <w:tab w:val="left" w:pos="818"/>
          <w:tab w:val="left" w:pos="820"/>
        </w:tabs>
        <w:spacing w:before="194" w:line="254" w:lineRule="auto"/>
        <w:ind w:right="50"/>
        <w:jc w:val="both"/>
        <w:rPr>
          <w:sz w:val="24"/>
        </w:rPr>
      </w:pPr>
      <w:r>
        <w:rPr>
          <w:sz w:val="24"/>
        </w:rPr>
        <w:t>Branding context: assets and the asset, concept of value, brand and marketing metrics; Brand meaning: brand image and personality, brand and produc</w:t>
      </w:r>
      <w:r>
        <w:rPr>
          <w:sz w:val="24"/>
        </w:rPr>
        <w:t>t; Brand planning; brand vision and visioning process, business of brand: Brand audit brand reality check and brand appraisal.</w:t>
      </w:r>
    </w:p>
    <w:p w:rsidR="003D3AC3" w:rsidRDefault="002C4B96">
      <w:pPr>
        <w:pStyle w:val="ListParagraph"/>
        <w:numPr>
          <w:ilvl w:val="0"/>
          <w:numId w:val="13"/>
        </w:numPr>
        <w:tabs>
          <w:tab w:val="left" w:pos="818"/>
          <w:tab w:val="left" w:pos="820"/>
        </w:tabs>
        <w:spacing w:before="268" w:line="283" w:lineRule="auto"/>
        <w:ind w:right="50"/>
        <w:jc w:val="both"/>
        <w:rPr>
          <w:sz w:val="24"/>
        </w:rPr>
      </w:pPr>
      <w:r>
        <w:rPr>
          <w:sz w:val="24"/>
        </w:rPr>
        <w:t>Brand positioning; choice ol context, parity and differentiation. repositioning. Brand equity: brand assets and liabilities, equi</w:t>
      </w:r>
      <w:r>
        <w:rPr>
          <w:sz w:val="24"/>
        </w:rPr>
        <w:t>ty creation and management.</w:t>
      </w:r>
    </w:p>
    <w:p w:rsidR="003D3AC3" w:rsidRDefault="003D3AC3">
      <w:pPr>
        <w:pStyle w:val="BodyText"/>
        <w:spacing w:before="195"/>
        <w:rPr>
          <w:sz w:val="22"/>
        </w:rPr>
      </w:pPr>
    </w:p>
    <w:p w:rsidR="003D3AC3" w:rsidRDefault="002C4B96">
      <w:pPr>
        <w:ind w:left="503" w:right="226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5" cy="807720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5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2240" w:h="15840"/>
          <w:pgMar w:top="880" w:right="992" w:bottom="280" w:left="1700" w:header="720" w:footer="720" w:gutter="0"/>
          <w:cols w:space="720"/>
        </w:sectPr>
      </w:pPr>
    </w:p>
    <w:p w:rsidR="003D3AC3" w:rsidRDefault="002C4B96">
      <w:pPr>
        <w:pStyle w:val="Heading2"/>
        <w:spacing w:before="78"/>
      </w:pPr>
      <w:r>
        <w:lastRenderedPageBreak/>
        <w:t>Text</w:t>
      </w:r>
      <w:r>
        <w:rPr>
          <w:spacing w:val="-2"/>
        </w:rPr>
        <w:t xml:space="preserve"> Books</w:t>
      </w:r>
    </w:p>
    <w:p w:rsidR="003D3AC3" w:rsidRDefault="002C4B96">
      <w:pPr>
        <w:spacing w:before="61"/>
        <w:ind w:left="23"/>
        <w:rPr>
          <w:rFonts w:ascii="Arial"/>
          <w:b/>
          <w:sz w:val="23"/>
        </w:rPr>
      </w:pPr>
      <w:r>
        <w:rPr>
          <w:sz w:val="23"/>
        </w:rPr>
        <w:t>Belch,</w:t>
      </w:r>
      <w:r>
        <w:rPr>
          <w:spacing w:val="-6"/>
          <w:sz w:val="23"/>
        </w:rPr>
        <w:t xml:space="preserve"> </w:t>
      </w:r>
      <w:r>
        <w:rPr>
          <w:sz w:val="23"/>
        </w:rPr>
        <w:t>Belch,</w:t>
      </w:r>
      <w:r>
        <w:rPr>
          <w:rFonts w:ascii="Arial"/>
          <w:b/>
          <w:sz w:val="23"/>
        </w:rPr>
        <w:t>Advertising</w:t>
      </w:r>
      <w:r>
        <w:rPr>
          <w:rFonts w:ascii="Arial"/>
          <w:b/>
          <w:spacing w:val="-4"/>
          <w:sz w:val="23"/>
        </w:rPr>
        <w:t xml:space="preserve"> </w:t>
      </w:r>
      <w:r>
        <w:rPr>
          <w:rFonts w:ascii="Arial"/>
          <w:b/>
          <w:sz w:val="23"/>
        </w:rPr>
        <w:t>&amp;</w:t>
      </w:r>
      <w:r>
        <w:rPr>
          <w:rFonts w:ascii="Arial"/>
          <w:b/>
          <w:spacing w:val="-8"/>
          <w:sz w:val="23"/>
        </w:rPr>
        <w:t xml:space="preserve"> </w:t>
      </w:r>
      <w:r>
        <w:rPr>
          <w:rFonts w:ascii="Arial"/>
          <w:b/>
          <w:sz w:val="23"/>
        </w:rPr>
        <w:t>Promotion:</w:t>
      </w:r>
      <w:r>
        <w:rPr>
          <w:rFonts w:ascii="Arial"/>
          <w:b/>
          <w:spacing w:val="-6"/>
          <w:sz w:val="23"/>
        </w:rPr>
        <w:t xml:space="preserve"> </w:t>
      </w:r>
      <w:r>
        <w:rPr>
          <w:rFonts w:ascii="Arial"/>
          <w:b/>
          <w:sz w:val="23"/>
        </w:rPr>
        <w:t>An</w:t>
      </w:r>
      <w:r>
        <w:rPr>
          <w:rFonts w:ascii="Arial"/>
          <w:b/>
          <w:spacing w:val="-4"/>
          <w:sz w:val="23"/>
        </w:rPr>
        <w:t xml:space="preserve"> </w:t>
      </w:r>
      <w:r>
        <w:rPr>
          <w:rFonts w:ascii="Arial"/>
          <w:b/>
          <w:sz w:val="23"/>
        </w:rPr>
        <w:t>Integrated</w:t>
      </w:r>
      <w:r>
        <w:rPr>
          <w:rFonts w:ascii="Arial"/>
          <w:b/>
          <w:spacing w:val="-4"/>
          <w:sz w:val="23"/>
        </w:rPr>
        <w:t xml:space="preserve"> </w:t>
      </w:r>
      <w:r>
        <w:rPr>
          <w:rFonts w:ascii="Arial"/>
          <w:b/>
          <w:sz w:val="23"/>
        </w:rPr>
        <w:t>Marketing</w:t>
      </w:r>
      <w:r>
        <w:rPr>
          <w:rFonts w:ascii="Arial"/>
          <w:b/>
          <w:spacing w:val="-3"/>
          <w:sz w:val="23"/>
        </w:rPr>
        <w:t xml:space="preserve"> </w:t>
      </w:r>
      <w:r>
        <w:rPr>
          <w:rFonts w:ascii="Arial"/>
          <w:b/>
          <w:spacing w:val="-2"/>
          <w:sz w:val="23"/>
        </w:rPr>
        <w:t>Communication</w:t>
      </w:r>
    </w:p>
    <w:p w:rsidR="003D3AC3" w:rsidRDefault="002C4B96">
      <w:pPr>
        <w:spacing w:before="89"/>
        <w:ind w:left="23"/>
        <w:rPr>
          <w:sz w:val="24"/>
        </w:rPr>
      </w:pPr>
      <w:r>
        <w:rPr>
          <w:rFonts w:ascii="Arial"/>
          <w:b/>
          <w:sz w:val="24"/>
        </w:rPr>
        <w:t>Persp</w:t>
      </w:r>
      <w:r>
        <w:rPr>
          <w:sz w:val="24"/>
        </w:rPr>
        <w:t>.,7e</w:t>
      </w:r>
      <w:r>
        <w:rPr>
          <w:spacing w:val="-6"/>
          <w:sz w:val="24"/>
        </w:rPr>
        <w:t xml:space="preserve"> </w:t>
      </w:r>
      <w:r>
        <w:rPr>
          <w:sz w:val="24"/>
        </w:rPr>
        <w:t>TMH</w:t>
      </w:r>
      <w:r>
        <w:rPr>
          <w:spacing w:val="-4"/>
          <w:sz w:val="24"/>
        </w:rPr>
        <w:t xml:space="preserve"> 2009</w:t>
      </w:r>
    </w:p>
    <w:p w:rsidR="003D3AC3" w:rsidRDefault="002C4B96">
      <w:pPr>
        <w:spacing w:before="137"/>
        <w:ind w:left="23"/>
        <w:rPr>
          <w:sz w:val="24"/>
        </w:rPr>
      </w:pPr>
      <w:r>
        <w:rPr>
          <w:sz w:val="24"/>
        </w:rPr>
        <w:t>Keller,</w:t>
      </w:r>
      <w:r>
        <w:rPr>
          <w:spacing w:val="-3"/>
          <w:sz w:val="24"/>
        </w:rPr>
        <w:t xml:space="preserve"> </w:t>
      </w:r>
      <w:r>
        <w:rPr>
          <w:rFonts w:ascii="Arial"/>
          <w:b/>
          <w:sz w:val="24"/>
        </w:rPr>
        <w:t>Strategic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Brand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sz w:val="24"/>
        </w:rPr>
        <w:t>,3/e,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Pearson2010</w:t>
      </w:r>
    </w:p>
    <w:p w:rsidR="003D3AC3" w:rsidRDefault="002C4B96">
      <w:pPr>
        <w:spacing w:before="141" w:line="360" w:lineRule="auto"/>
        <w:ind w:left="23" w:right="1002"/>
        <w:rPr>
          <w:sz w:val="24"/>
        </w:rPr>
      </w:pPr>
      <w:r>
        <w:rPr>
          <w:sz w:val="24"/>
        </w:rPr>
        <w:t>Kazmi</w:t>
      </w:r>
      <w:r>
        <w:rPr>
          <w:spacing w:val="-5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Batra</w:t>
      </w:r>
      <w:r>
        <w:rPr>
          <w:spacing w:val="-2"/>
          <w:sz w:val="24"/>
        </w:rPr>
        <w:t xml:space="preserve"> </w:t>
      </w:r>
      <w:r>
        <w:rPr>
          <w:rFonts w:ascii="Arial"/>
          <w:b/>
          <w:sz w:val="24"/>
        </w:rPr>
        <w:t>Advertising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&amp;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Sales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Promotion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Excel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Books,2010 Harsh Verma </w:t>
      </w:r>
      <w:r>
        <w:rPr>
          <w:rFonts w:ascii="Arial"/>
          <w:b/>
          <w:sz w:val="24"/>
        </w:rPr>
        <w:t xml:space="preserve">Brand Management, </w:t>
      </w:r>
      <w:r>
        <w:rPr>
          <w:sz w:val="24"/>
        </w:rPr>
        <w:t>Excel Books,2010</w:t>
      </w:r>
    </w:p>
    <w:p w:rsidR="003D3AC3" w:rsidRDefault="002C4B96">
      <w:pPr>
        <w:spacing w:line="274" w:lineRule="exact"/>
        <w:ind w:left="23"/>
        <w:rPr>
          <w:sz w:val="24"/>
        </w:rPr>
      </w:pPr>
      <w:r>
        <w:rPr>
          <w:sz w:val="24"/>
        </w:rPr>
        <w:t>Sengupta</w:t>
      </w:r>
      <w:r>
        <w:rPr>
          <w:spacing w:val="-1"/>
          <w:sz w:val="24"/>
        </w:rPr>
        <w:t xml:space="preserve"> </w:t>
      </w:r>
      <w:r>
        <w:rPr>
          <w:rFonts w:ascii="Arial"/>
          <w:b/>
          <w:sz w:val="24"/>
        </w:rPr>
        <w:t>-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Brand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Positioning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2e</w:t>
      </w:r>
      <w:r>
        <w:rPr>
          <w:spacing w:val="-4"/>
          <w:sz w:val="24"/>
        </w:rPr>
        <w:t xml:space="preserve"> </w:t>
      </w:r>
      <w:r>
        <w:rPr>
          <w:sz w:val="24"/>
        </w:rPr>
        <w:t>TMH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2008</w:t>
      </w:r>
    </w:p>
    <w:p w:rsidR="003D3AC3" w:rsidRDefault="002C4B96">
      <w:pPr>
        <w:spacing w:before="137"/>
        <w:ind w:left="23"/>
        <w:rPr>
          <w:sz w:val="24"/>
        </w:rPr>
      </w:pPr>
      <w:r>
        <w:rPr>
          <w:sz w:val="24"/>
        </w:rPr>
        <w:t>Shah,</w:t>
      </w:r>
      <w:r>
        <w:rPr>
          <w:spacing w:val="-3"/>
          <w:sz w:val="24"/>
        </w:rPr>
        <w:t xml:space="preserve"> </w:t>
      </w:r>
      <w:r>
        <w:rPr>
          <w:sz w:val="24"/>
        </w:rPr>
        <w:t>Kruti,</w:t>
      </w:r>
      <w:r>
        <w:rPr>
          <w:rFonts w:ascii="Arial"/>
          <w:b/>
          <w:sz w:val="24"/>
        </w:rPr>
        <w:t>Advertising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Promotions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:</w:t>
      </w:r>
      <w:r>
        <w:rPr>
          <w:rFonts w:ascii="Arial"/>
          <w:b/>
          <w:spacing w:val="2"/>
          <w:sz w:val="24"/>
        </w:rPr>
        <w:t xml:space="preserve"> </w:t>
      </w:r>
      <w:r>
        <w:rPr>
          <w:rFonts w:ascii="Arial"/>
          <w:b/>
          <w:sz w:val="24"/>
        </w:rPr>
        <w:t>An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IMC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Perspective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1e</w:t>
      </w:r>
      <w:r>
        <w:rPr>
          <w:spacing w:val="-4"/>
          <w:sz w:val="24"/>
        </w:rPr>
        <w:t xml:space="preserve"> </w:t>
      </w:r>
      <w:r>
        <w:rPr>
          <w:sz w:val="24"/>
        </w:rPr>
        <w:t>TMH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2009</w:t>
      </w:r>
    </w:p>
    <w:p w:rsidR="003D3AC3" w:rsidRDefault="003D3AC3">
      <w:pPr>
        <w:pStyle w:val="BodyText"/>
      </w:pPr>
    </w:p>
    <w:p w:rsidR="003D3AC3" w:rsidRDefault="003D3AC3">
      <w:pPr>
        <w:pStyle w:val="BodyText"/>
        <w:spacing w:before="1"/>
      </w:pPr>
    </w:p>
    <w:p w:rsidR="003D3AC3" w:rsidRDefault="002C4B96">
      <w:pPr>
        <w:pStyle w:val="Heading2"/>
        <w:spacing w:before="1"/>
      </w:pPr>
      <w:r>
        <w:t>Reference</w:t>
      </w:r>
      <w:r>
        <w:rPr>
          <w:spacing w:val="-4"/>
        </w:rPr>
        <w:t xml:space="preserve"> </w:t>
      </w:r>
      <w:r>
        <w:rPr>
          <w:spacing w:val="-2"/>
        </w:rPr>
        <w:t>Books</w:t>
      </w:r>
    </w:p>
    <w:p w:rsidR="003D3AC3" w:rsidRDefault="002C4B96">
      <w:pPr>
        <w:spacing w:before="63" w:line="355" w:lineRule="auto"/>
        <w:ind w:left="23" w:right="2351"/>
        <w:jc w:val="both"/>
        <w:rPr>
          <w:sz w:val="24"/>
        </w:rPr>
      </w:pPr>
      <w:r>
        <w:rPr>
          <w:sz w:val="24"/>
        </w:rPr>
        <w:t>Keller,</w:t>
      </w:r>
      <w:r>
        <w:rPr>
          <w:spacing w:val="-6"/>
          <w:sz w:val="24"/>
        </w:rPr>
        <w:t xml:space="preserve"> </w:t>
      </w:r>
      <w:r>
        <w:rPr>
          <w:rFonts w:ascii="Arial"/>
          <w:b/>
          <w:sz w:val="24"/>
        </w:rPr>
        <w:t>Best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Practice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Cases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in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Branding</w:t>
      </w:r>
      <w:r>
        <w:rPr>
          <w:sz w:val="24"/>
        </w:rPr>
        <w:t>,3/e,</w:t>
      </w:r>
      <w:r>
        <w:rPr>
          <w:spacing w:val="-6"/>
          <w:sz w:val="24"/>
        </w:rPr>
        <w:t xml:space="preserve"> </w:t>
      </w:r>
      <w:r>
        <w:rPr>
          <w:sz w:val="24"/>
        </w:rPr>
        <w:t>Pearson2010 Batra-</w:t>
      </w:r>
      <w:r>
        <w:rPr>
          <w:rFonts w:ascii="Arial"/>
          <w:b/>
          <w:sz w:val="24"/>
        </w:rPr>
        <w:t xml:space="preserve">Advertising Management </w:t>
      </w:r>
      <w:r>
        <w:rPr>
          <w:sz w:val="24"/>
        </w:rPr>
        <w:t>5/e,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Pearson2010 Jefkins- </w:t>
      </w:r>
      <w:r>
        <w:rPr>
          <w:rFonts w:ascii="Arial"/>
          <w:b/>
          <w:sz w:val="24"/>
        </w:rPr>
        <w:t xml:space="preserve">Advertising, </w:t>
      </w:r>
      <w:r>
        <w:rPr>
          <w:sz w:val="24"/>
        </w:rPr>
        <w:t>4/e, Pearson2010</w:t>
      </w:r>
    </w:p>
    <w:p w:rsidR="003D3AC3" w:rsidRDefault="002C4B96">
      <w:pPr>
        <w:spacing w:before="4" w:line="360" w:lineRule="auto"/>
        <w:ind w:left="23" w:right="1952"/>
        <w:rPr>
          <w:sz w:val="24"/>
        </w:rPr>
      </w:pPr>
      <w:r>
        <w:rPr>
          <w:sz w:val="24"/>
        </w:rPr>
        <w:t xml:space="preserve">Lane-Kleppner's </w:t>
      </w:r>
      <w:r>
        <w:rPr>
          <w:rFonts w:ascii="Arial"/>
          <w:b/>
          <w:sz w:val="24"/>
        </w:rPr>
        <w:t>Advertising Procedure</w:t>
      </w:r>
      <w:r>
        <w:rPr>
          <w:sz w:val="24"/>
        </w:rPr>
        <w:t>, 16/e, Pearson2010 Wells-</w:t>
      </w:r>
      <w:r>
        <w:rPr>
          <w:rFonts w:ascii="Arial"/>
          <w:b/>
          <w:sz w:val="24"/>
        </w:rPr>
        <w:t>Advertising: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Principles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Practice,</w:t>
      </w:r>
      <w:r>
        <w:rPr>
          <w:rFonts w:ascii="Arial"/>
          <w:b/>
          <w:spacing w:val="-6"/>
          <w:sz w:val="24"/>
        </w:rPr>
        <w:t xml:space="preserve"> </w:t>
      </w:r>
      <w:r>
        <w:rPr>
          <w:sz w:val="24"/>
        </w:rPr>
        <w:t>7/e,</w:t>
      </w:r>
      <w:r>
        <w:rPr>
          <w:spacing w:val="-9"/>
          <w:sz w:val="24"/>
        </w:rPr>
        <w:t xml:space="preserve"> </w:t>
      </w:r>
      <w:r>
        <w:rPr>
          <w:sz w:val="24"/>
        </w:rPr>
        <w:t>Pearson2010</w:t>
      </w: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spacing w:before="157"/>
        <w:rPr>
          <w:sz w:val="22"/>
        </w:rPr>
      </w:pPr>
    </w:p>
    <w:p w:rsidR="003D3AC3" w:rsidRDefault="002C4B96">
      <w:pPr>
        <w:ind w:left="1993" w:right="1104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4" cy="807720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4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spacing w:before="243"/>
        <w:rPr>
          <w:rFonts w:ascii="Calibri"/>
          <w:sz w:val="22"/>
        </w:rPr>
      </w:pPr>
    </w:p>
    <w:p w:rsidR="003D3AC3" w:rsidRDefault="002C4B96">
      <w:pPr>
        <w:ind w:left="1993" w:right="1104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4" cy="807720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4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1900" w:h="16840"/>
          <w:pgMar w:top="1340" w:right="1700" w:bottom="280" w:left="1417" w:header="720" w:footer="720" w:gutter="0"/>
          <w:cols w:space="720"/>
        </w:sectPr>
      </w:pPr>
    </w:p>
    <w:p w:rsidR="003D3AC3" w:rsidRDefault="002C4B96">
      <w:pPr>
        <w:spacing w:before="76" w:line="412" w:lineRule="auto"/>
        <w:ind w:left="4380" w:right="3383" w:hanging="14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>Class M.B.A. Semester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III</w:t>
      </w:r>
    </w:p>
    <w:p w:rsidR="003D3AC3" w:rsidRDefault="002C4B96">
      <w:pPr>
        <w:spacing w:before="4"/>
        <w:ind w:left="503" w:right="233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Discipline: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Management</w:t>
      </w:r>
    </w:p>
    <w:p w:rsidR="003D3AC3" w:rsidRDefault="002C4B96">
      <w:pPr>
        <w:pStyle w:val="Heading3"/>
        <w:spacing w:before="200"/>
        <w:ind w:left="503" w:right="646"/>
        <w:jc w:val="center"/>
      </w:pPr>
      <w:r>
        <w:t>Title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 &amp;</w:t>
      </w:r>
      <w:r>
        <w:rPr>
          <w:spacing w:val="-1"/>
        </w:rPr>
        <w:t xml:space="preserve"> </w:t>
      </w:r>
      <w:r>
        <w:t>Code:</w:t>
      </w:r>
      <w:r>
        <w:rPr>
          <w:spacing w:val="3"/>
        </w:rPr>
        <w:t xml:space="preserve"> </w:t>
      </w:r>
      <w:r>
        <w:t>MBA</w:t>
      </w:r>
      <w:r>
        <w:rPr>
          <w:spacing w:val="-1"/>
        </w:rPr>
        <w:t xml:space="preserve"> </w:t>
      </w:r>
      <w:r>
        <w:t>305M</w:t>
      </w:r>
      <w:r>
        <w:rPr>
          <w:spacing w:val="-1"/>
        </w:rPr>
        <w:t xml:space="preserve"> </w:t>
      </w:r>
      <w:r>
        <w:t>Sales and</w:t>
      </w:r>
      <w:r>
        <w:rPr>
          <w:spacing w:val="-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rPr>
          <w:spacing w:val="-2"/>
        </w:rPr>
        <w:t>Management</w:t>
      </w:r>
    </w:p>
    <w:p w:rsidR="003D3AC3" w:rsidRDefault="003D3AC3">
      <w:pPr>
        <w:pStyle w:val="BodyText"/>
        <w:spacing w:before="203"/>
        <w:rPr>
          <w:rFonts w:ascii="Times New Roman"/>
          <w:b/>
          <w:i/>
        </w:rPr>
      </w:pPr>
    </w:p>
    <w:p w:rsidR="003D3AC3" w:rsidRDefault="002C4B96">
      <w:pPr>
        <w:pStyle w:val="BodyText"/>
        <w:spacing w:line="232" w:lineRule="auto"/>
        <w:ind w:left="100"/>
        <w:rPr>
          <w:rFonts w:ascii="Times New Roman"/>
        </w:rPr>
      </w:pPr>
      <w:r>
        <w:rPr>
          <w:rFonts w:ascii="Times New Roman"/>
          <w:b/>
        </w:rPr>
        <w:t>Scheme:</w:t>
      </w:r>
      <w:r>
        <w:rPr>
          <w:rFonts w:ascii="Times New Roman"/>
          <w:b/>
          <w:spacing w:val="-1"/>
        </w:rPr>
        <w:t xml:space="preserve"> </w:t>
      </w:r>
      <w:r>
        <w:rPr>
          <w:rFonts w:ascii="Times New Roman"/>
        </w:rPr>
        <w:t>Internal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evaluation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shall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20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marks.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End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semester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exams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will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80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marks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will have 7 theory questions out of which students will be required to attempt any 5 questions.</w:t>
      </w:r>
    </w:p>
    <w:p w:rsidR="003D3AC3" w:rsidRDefault="003D3AC3">
      <w:pPr>
        <w:pStyle w:val="BodyText"/>
        <w:spacing w:before="117"/>
        <w:rPr>
          <w:rFonts w:ascii="Times New Roman"/>
        </w:rPr>
      </w:pPr>
    </w:p>
    <w:p w:rsidR="003D3AC3" w:rsidRDefault="002C4B96">
      <w:pPr>
        <w:ind w:left="100"/>
        <w:rPr>
          <w:rFonts w:ascii="Times New Roman"/>
          <w:b/>
        </w:rPr>
      </w:pPr>
      <w:r>
        <w:rPr>
          <w:rFonts w:ascii="Times New Roman"/>
          <w:b/>
        </w:rPr>
        <w:t>Course</w:t>
      </w:r>
      <w:r>
        <w:rPr>
          <w:rFonts w:ascii="Times New Roman"/>
          <w:b/>
          <w:spacing w:val="-2"/>
        </w:rPr>
        <w:t xml:space="preserve"> Contents</w:t>
      </w:r>
    </w:p>
    <w:p w:rsidR="003D3AC3" w:rsidRDefault="003D3AC3">
      <w:pPr>
        <w:pStyle w:val="BodyText"/>
        <w:spacing w:before="157"/>
        <w:rPr>
          <w:rFonts w:ascii="Times New Roman"/>
          <w:b/>
          <w:sz w:val="22"/>
        </w:rPr>
      </w:pPr>
    </w:p>
    <w:p w:rsidR="003D3AC3" w:rsidRDefault="002C4B96">
      <w:pPr>
        <w:pStyle w:val="ListParagraph"/>
        <w:numPr>
          <w:ilvl w:val="0"/>
          <w:numId w:val="12"/>
        </w:numPr>
        <w:tabs>
          <w:tab w:val="left" w:pos="818"/>
          <w:tab w:val="left" w:pos="820"/>
        </w:tabs>
        <w:spacing w:line="276" w:lineRule="auto"/>
        <w:ind w:right="50"/>
        <w:jc w:val="both"/>
        <w:rPr>
          <w:sz w:val="24"/>
        </w:rPr>
      </w:pPr>
      <w:r>
        <w:rPr>
          <w:sz w:val="24"/>
        </w:rPr>
        <w:t>Personal Selling: The Role of personal selling in marketing mix. The personal selling process</w:t>
      </w:r>
      <w:r>
        <w:rPr>
          <w:sz w:val="24"/>
        </w:rPr>
        <w:t>, Personal selling objectives, Types of Sales Jobs.</w:t>
      </w:r>
    </w:p>
    <w:p w:rsidR="003D3AC3" w:rsidRDefault="002C4B96">
      <w:pPr>
        <w:pStyle w:val="ListParagraph"/>
        <w:numPr>
          <w:ilvl w:val="0"/>
          <w:numId w:val="12"/>
        </w:numPr>
        <w:tabs>
          <w:tab w:val="left" w:pos="818"/>
          <w:tab w:val="left" w:pos="820"/>
        </w:tabs>
        <w:spacing w:before="20" w:line="256" w:lineRule="auto"/>
        <w:ind w:right="45"/>
        <w:jc w:val="both"/>
        <w:rPr>
          <w:sz w:val="24"/>
        </w:rPr>
      </w:pPr>
      <w:r>
        <w:rPr>
          <w:sz w:val="24"/>
        </w:rPr>
        <w:t>Theories of Sales Management: objectives, Nature and Scope. Buyer - Seller Dyads, Theories of selling - AIDAS Theory, “Right set of circumstances” Theory, “Buying Formula” Theory, and Behavioural Equation</w:t>
      </w:r>
      <w:r>
        <w:rPr>
          <w:sz w:val="24"/>
        </w:rPr>
        <w:t>, Theory of selling.</w:t>
      </w:r>
    </w:p>
    <w:p w:rsidR="003D3AC3" w:rsidRDefault="002C4B96">
      <w:pPr>
        <w:pStyle w:val="ListParagraph"/>
        <w:numPr>
          <w:ilvl w:val="0"/>
          <w:numId w:val="12"/>
        </w:numPr>
        <w:tabs>
          <w:tab w:val="left" w:pos="818"/>
          <w:tab w:val="left" w:pos="820"/>
        </w:tabs>
        <w:spacing w:before="39" w:line="273" w:lineRule="auto"/>
        <w:ind w:right="49"/>
        <w:jc w:val="both"/>
        <w:rPr>
          <w:sz w:val="24"/>
        </w:rPr>
      </w:pPr>
      <w:r>
        <w:rPr>
          <w:sz w:val="24"/>
        </w:rPr>
        <w:t>Sales Planning: Sales Organization, Sales Forecasting, Sales Budgeting, Territory Design and Setting Quotas.</w:t>
      </w:r>
    </w:p>
    <w:p w:rsidR="003D3AC3" w:rsidRDefault="002C4B96">
      <w:pPr>
        <w:pStyle w:val="ListParagraph"/>
        <w:numPr>
          <w:ilvl w:val="0"/>
          <w:numId w:val="12"/>
        </w:numPr>
        <w:tabs>
          <w:tab w:val="left" w:pos="818"/>
          <w:tab w:val="left" w:pos="820"/>
        </w:tabs>
        <w:spacing w:before="21" w:line="273" w:lineRule="auto"/>
        <w:ind w:right="53"/>
        <w:jc w:val="both"/>
        <w:rPr>
          <w:sz w:val="24"/>
        </w:rPr>
      </w:pPr>
      <w:r>
        <w:rPr>
          <w:sz w:val="24"/>
        </w:rPr>
        <w:t>Operational Sales Management: Selection, Training, Motivation and Compensation, Evaluation and Control of Sales Force.</w:t>
      </w:r>
    </w:p>
    <w:p w:rsidR="003D3AC3" w:rsidRDefault="002C4B96">
      <w:pPr>
        <w:pStyle w:val="ListParagraph"/>
        <w:numPr>
          <w:ilvl w:val="0"/>
          <w:numId w:val="12"/>
        </w:numPr>
        <w:tabs>
          <w:tab w:val="left" w:pos="818"/>
        </w:tabs>
        <w:spacing w:before="28"/>
        <w:ind w:left="818" w:hanging="358"/>
        <w:jc w:val="both"/>
        <w:rPr>
          <w:sz w:val="24"/>
        </w:rPr>
      </w:pPr>
      <w:r>
        <w:rPr>
          <w:sz w:val="24"/>
        </w:rPr>
        <w:t>Sales</w:t>
      </w:r>
      <w:r>
        <w:rPr>
          <w:spacing w:val="-5"/>
          <w:sz w:val="24"/>
        </w:rPr>
        <w:t xml:space="preserve"> </w:t>
      </w:r>
      <w:r>
        <w:rPr>
          <w:sz w:val="24"/>
        </w:rPr>
        <w:t>p</w:t>
      </w:r>
      <w:r>
        <w:rPr>
          <w:sz w:val="24"/>
        </w:rPr>
        <w:t>romotion's</w:t>
      </w:r>
      <w:r>
        <w:rPr>
          <w:spacing w:val="-3"/>
          <w:sz w:val="24"/>
        </w:rPr>
        <w:t xml:space="preserve"> </w:t>
      </w:r>
      <w:r>
        <w:rPr>
          <w:sz w:val="24"/>
        </w:rPr>
        <w:t>impact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sales;</w:t>
      </w:r>
      <w:r>
        <w:rPr>
          <w:spacing w:val="-2"/>
          <w:sz w:val="24"/>
        </w:rPr>
        <w:t xml:space="preserve"> </w:t>
      </w:r>
      <w:r>
        <w:rPr>
          <w:sz w:val="24"/>
        </w:rPr>
        <w:t>Evaluation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sales</w:t>
      </w:r>
      <w:r>
        <w:rPr>
          <w:spacing w:val="-5"/>
          <w:sz w:val="24"/>
        </w:rPr>
        <w:t xml:space="preserve"> </w:t>
      </w:r>
      <w:r>
        <w:rPr>
          <w:sz w:val="24"/>
        </w:rPr>
        <w:t>promotion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experiments;</w:t>
      </w:r>
    </w:p>
    <w:p w:rsidR="003D3AC3" w:rsidRDefault="002C4B96">
      <w:pPr>
        <w:pStyle w:val="ListParagraph"/>
        <w:numPr>
          <w:ilvl w:val="0"/>
          <w:numId w:val="12"/>
        </w:numPr>
        <w:tabs>
          <w:tab w:val="left" w:pos="818"/>
        </w:tabs>
        <w:spacing w:before="41"/>
        <w:ind w:left="818" w:hanging="358"/>
        <w:jc w:val="both"/>
        <w:rPr>
          <w:sz w:val="24"/>
        </w:rPr>
      </w:pPr>
      <w:r>
        <w:rPr>
          <w:sz w:val="24"/>
        </w:rPr>
        <w:t>Choice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>purchase</w:t>
      </w:r>
      <w:r>
        <w:rPr>
          <w:spacing w:val="-9"/>
          <w:sz w:val="24"/>
        </w:rPr>
        <w:t xml:space="preserve"> </w:t>
      </w:r>
      <w:r>
        <w:rPr>
          <w:sz w:val="24"/>
        </w:rPr>
        <w:t>timing</w:t>
      </w:r>
      <w:r>
        <w:rPr>
          <w:spacing w:val="-11"/>
          <w:sz w:val="24"/>
        </w:rPr>
        <w:t xml:space="preserve"> </w:t>
      </w:r>
      <w:r>
        <w:rPr>
          <w:sz w:val="24"/>
        </w:rPr>
        <w:t>models:</w:t>
      </w:r>
      <w:r>
        <w:rPr>
          <w:spacing w:val="-9"/>
          <w:sz w:val="24"/>
        </w:rPr>
        <w:t xml:space="preserve"> </w:t>
      </w:r>
      <w:r>
        <w:rPr>
          <w:sz w:val="24"/>
        </w:rPr>
        <w:t>Manufacturer</w:t>
      </w:r>
      <w:r>
        <w:rPr>
          <w:spacing w:val="-8"/>
          <w:sz w:val="24"/>
        </w:rPr>
        <w:t xml:space="preserve"> </w:t>
      </w:r>
      <w:r>
        <w:rPr>
          <w:sz w:val="24"/>
        </w:rPr>
        <w:t>promotion</w:t>
      </w:r>
      <w:r>
        <w:rPr>
          <w:spacing w:val="-9"/>
          <w:sz w:val="24"/>
        </w:rPr>
        <w:t xml:space="preserve"> </w:t>
      </w:r>
      <w:r>
        <w:rPr>
          <w:sz w:val="24"/>
        </w:rPr>
        <w:t>planning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process;</w:t>
      </w:r>
    </w:p>
    <w:p w:rsidR="003D3AC3" w:rsidRDefault="002C4B96">
      <w:pPr>
        <w:pStyle w:val="ListParagraph"/>
        <w:numPr>
          <w:ilvl w:val="0"/>
          <w:numId w:val="12"/>
        </w:numPr>
        <w:tabs>
          <w:tab w:val="left" w:pos="818"/>
          <w:tab w:val="left" w:pos="820"/>
        </w:tabs>
        <w:spacing w:before="3" w:line="244" w:lineRule="auto"/>
        <w:ind w:right="45"/>
        <w:jc w:val="both"/>
        <w:rPr>
          <w:sz w:val="24"/>
        </w:rPr>
      </w:pPr>
      <w:r>
        <w:rPr>
          <w:sz w:val="24"/>
        </w:rPr>
        <w:t xml:space="preserve">Retailer promotion planning process; Strategic issues In designing promotional strategies; Substantive findings and issues on coupons, trade dealings, and retail </w:t>
      </w:r>
      <w:r>
        <w:rPr>
          <w:spacing w:val="-2"/>
          <w:sz w:val="24"/>
        </w:rPr>
        <w:t>promotions.</w:t>
      </w:r>
    </w:p>
    <w:p w:rsidR="003D3AC3" w:rsidRDefault="003D3AC3">
      <w:pPr>
        <w:pStyle w:val="BodyText"/>
        <w:spacing w:before="55"/>
      </w:pPr>
    </w:p>
    <w:p w:rsidR="003D3AC3" w:rsidRDefault="002C4B96">
      <w:pPr>
        <w:pStyle w:val="ListParagraph"/>
        <w:numPr>
          <w:ilvl w:val="0"/>
          <w:numId w:val="12"/>
        </w:numPr>
        <w:tabs>
          <w:tab w:val="left" w:pos="818"/>
        </w:tabs>
        <w:ind w:left="818" w:hanging="358"/>
        <w:jc w:val="both"/>
        <w:rPr>
          <w:sz w:val="24"/>
        </w:rPr>
      </w:pPr>
      <w:r>
        <w:rPr>
          <w:sz w:val="24"/>
        </w:rPr>
        <w:t>Distribution:</w:t>
      </w:r>
      <w:r>
        <w:rPr>
          <w:spacing w:val="-7"/>
          <w:sz w:val="24"/>
        </w:rPr>
        <w:t xml:space="preserve"> </w:t>
      </w:r>
      <w:r>
        <w:rPr>
          <w:sz w:val="24"/>
        </w:rPr>
        <w:t>Design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6"/>
          <w:sz w:val="24"/>
        </w:rPr>
        <w:t xml:space="preserve"> </w:t>
      </w:r>
      <w:r>
        <w:rPr>
          <w:sz w:val="24"/>
        </w:rPr>
        <w:t>Channel,</w:t>
      </w:r>
      <w:r>
        <w:rPr>
          <w:spacing w:val="-9"/>
          <w:sz w:val="24"/>
        </w:rPr>
        <w:t xml:space="preserve"> </w:t>
      </w:r>
      <w:r>
        <w:rPr>
          <w:sz w:val="24"/>
        </w:rPr>
        <w:t>Management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Channels,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Managing</w:t>
      </w:r>
    </w:p>
    <w:p w:rsidR="003D3AC3" w:rsidRDefault="002C4B96">
      <w:pPr>
        <w:pStyle w:val="ListParagraph"/>
        <w:numPr>
          <w:ilvl w:val="0"/>
          <w:numId w:val="12"/>
        </w:numPr>
        <w:tabs>
          <w:tab w:val="left" w:pos="818"/>
          <w:tab w:val="left" w:pos="820"/>
        </w:tabs>
        <w:spacing w:before="39"/>
        <w:ind w:right="50"/>
        <w:jc w:val="both"/>
        <w:rPr>
          <w:sz w:val="24"/>
        </w:rPr>
      </w:pPr>
      <w:r>
        <w:rPr>
          <w:sz w:val="24"/>
        </w:rPr>
        <w:t>Co</w:t>
      </w:r>
      <w:r>
        <w:rPr>
          <w:sz w:val="24"/>
        </w:rPr>
        <w:t xml:space="preserve">-operation, Conflict and Competition, Vertical and Horizontal Marketing </w:t>
      </w:r>
      <w:r>
        <w:rPr>
          <w:spacing w:val="-2"/>
          <w:sz w:val="24"/>
        </w:rPr>
        <w:t>Systems.</w:t>
      </w:r>
    </w:p>
    <w:p w:rsidR="003D3AC3" w:rsidRDefault="002C4B96">
      <w:pPr>
        <w:pStyle w:val="ListParagraph"/>
        <w:numPr>
          <w:ilvl w:val="0"/>
          <w:numId w:val="12"/>
        </w:numPr>
        <w:tabs>
          <w:tab w:val="left" w:pos="817"/>
          <w:tab w:val="left" w:pos="820"/>
        </w:tabs>
        <w:spacing w:before="55" w:line="278" w:lineRule="auto"/>
        <w:ind w:right="42"/>
        <w:jc w:val="both"/>
        <w:rPr>
          <w:sz w:val="24"/>
        </w:rPr>
      </w:pPr>
      <w:r>
        <w:rPr>
          <w:sz w:val="24"/>
        </w:rPr>
        <w:t>Wholesaling and Retailing: Importance, Types, Marketing Decisions for Wholesalers, Retailing: Importance, Types, Retailer Marketing Decisions.</w:t>
      </w:r>
    </w:p>
    <w:p w:rsidR="003D3AC3" w:rsidRDefault="002C4B96">
      <w:pPr>
        <w:pStyle w:val="ListParagraph"/>
        <w:numPr>
          <w:ilvl w:val="0"/>
          <w:numId w:val="12"/>
        </w:numPr>
        <w:tabs>
          <w:tab w:val="left" w:pos="817"/>
          <w:tab w:val="left" w:pos="820"/>
        </w:tabs>
        <w:spacing w:before="10" w:line="259" w:lineRule="auto"/>
        <w:ind w:right="51"/>
        <w:jc w:val="both"/>
        <w:rPr>
          <w:sz w:val="24"/>
        </w:rPr>
      </w:pPr>
      <w:r>
        <w:rPr>
          <w:sz w:val="24"/>
        </w:rPr>
        <w:t>Physical Distribution: Objective</w:t>
      </w:r>
      <w:r>
        <w:rPr>
          <w:sz w:val="24"/>
        </w:rPr>
        <w:t>s, Order Processing, Warehousing Inventory, Transportation, Organizing for Physical Distribution, EDI and supply chain, Internet as a medium for order processing and Information.</w:t>
      </w: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spacing w:before="71"/>
        <w:rPr>
          <w:sz w:val="22"/>
        </w:rPr>
      </w:pPr>
    </w:p>
    <w:p w:rsidR="003D3AC3" w:rsidRDefault="002C4B96">
      <w:pPr>
        <w:ind w:left="503" w:right="226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5" cy="807720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5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2240" w:h="15840"/>
          <w:pgMar w:top="1360" w:right="992" w:bottom="280" w:left="1700" w:header="720" w:footer="720" w:gutter="0"/>
          <w:cols w:space="720"/>
        </w:sectPr>
      </w:pPr>
    </w:p>
    <w:p w:rsidR="003D3AC3" w:rsidRDefault="002C4B96">
      <w:pPr>
        <w:pStyle w:val="Heading2"/>
        <w:spacing w:before="71"/>
      </w:pPr>
      <w:r>
        <w:lastRenderedPageBreak/>
        <w:t>Text</w:t>
      </w:r>
      <w:r>
        <w:rPr>
          <w:spacing w:val="-2"/>
        </w:rPr>
        <w:t xml:space="preserve"> </w:t>
      </w:r>
      <w:r>
        <w:rPr>
          <w:spacing w:val="-4"/>
        </w:rPr>
        <w:t>Book</w:t>
      </w:r>
    </w:p>
    <w:p w:rsidR="003D3AC3" w:rsidRDefault="002C4B96">
      <w:pPr>
        <w:spacing w:before="54" w:line="312" w:lineRule="auto"/>
        <w:ind w:left="23" w:right="1002"/>
        <w:rPr>
          <w:sz w:val="24"/>
        </w:rPr>
      </w:pPr>
      <w:r>
        <w:rPr>
          <w:sz w:val="24"/>
        </w:rPr>
        <w:t>S L Gupta</w:t>
      </w:r>
      <w:r>
        <w:rPr>
          <w:rFonts w:ascii="Arial"/>
          <w:b/>
          <w:sz w:val="24"/>
        </w:rPr>
        <w:t>, Sales and Distribution Management</w:t>
      </w:r>
      <w:r>
        <w:rPr>
          <w:sz w:val="24"/>
        </w:rPr>
        <w:t>, Excel Books,2010 Cron</w:t>
      </w:r>
      <w:r>
        <w:rPr>
          <w:spacing w:val="-5"/>
          <w:sz w:val="24"/>
        </w:rPr>
        <w:t xml:space="preserve"> </w:t>
      </w:r>
      <w:r>
        <w:rPr>
          <w:sz w:val="24"/>
        </w:rPr>
        <w:t>,</w:t>
      </w:r>
      <w:r>
        <w:rPr>
          <w:rFonts w:ascii="Arial"/>
          <w:b/>
          <w:sz w:val="24"/>
        </w:rPr>
        <w:t>Sales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Management: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Concepts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Cases,</w:t>
      </w:r>
      <w:r>
        <w:rPr>
          <w:rFonts w:ascii="Arial"/>
          <w:b/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5"/>
          <w:sz w:val="24"/>
        </w:rPr>
        <w:t xml:space="preserve"> </w:t>
      </w:r>
      <w:r>
        <w:rPr>
          <w:sz w:val="24"/>
        </w:rPr>
        <w:t>Edn</w:t>
      </w:r>
      <w:r>
        <w:rPr>
          <w:spacing w:val="-5"/>
          <w:sz w:val="24"/>
        </w:rPr>
        <w:t xml:space="preserve"> </w:t>
      </w:r>
      <w:r>
        <w:rPr>
          <w:sz w:val="24"/>
        </w:rPr>
        <w:t>,2010,Wiley</w:t>
      </w:r>
    </w:p>
    <w:p w:rsidR="003D3AC3" w:rsidRDefault="002C4B96">
      <w:pPr>
        <w:spacing w:before="55" w:line="360" w:lineRule="auto"/>
        <w:ind w:left="23" w:right="1245"/>
        <w:rPr>
          <w:sz w:val="24"/>
        </w:rPr>
      </w:pPr>
      <w:r>
        <w:rPr>
          <w:sz w:val="24"/>
        </w:rPr>
        <w:t>Havaldar,</w:t>
      </w:r>
      <w:r>
        <w:rPr>
          <w:spacing w:val="-4"/>
          <w:sz w:val="24"/>
        </w:rPr>
        <w:t xml:space="preserve"> </w:t>
      </w:r>
      <w:r>
        <w:rPr>
          <w:sz w:val="24"/>
        </w:rPr>
        <w:t>Krishana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rFonts w:ascii="Arial"/>
          <w:b/>
          <w:sz w:val="24"/>
        </w:rPr>
        <w:t>Sales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&amp;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Distribution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2e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TMH </w:t>
      </w:r>
      <w:r>
        <w:rPr>
          <w:spacing w:val="-4"/>
          <w:sz w:val="24"/>
        </w:rPr>
        <w:t>2009</w:t>
      </w:r>
    </w:p>
    <w:p w:rsidR="003D3AC3" w:rsidRDefault="002C4B96">
      <w:pPr>
        <w:spacing w:before="3" w:line="360" w:lineRule="auto"/>
        <w:ind w:left="23" w:right="1927"/>
        <w:rPr>
          <w:sz w:val="24"/>
        </w:rPr>
      </w:pPr>
      <w:r>
        <w:rPr>
          <w:sz w:val="24"/>
        </w:rPr>
        <w:t>Spiro,</w:t>
      </w:r>
      <w:r>
        <w:rPr>
          <w:spacing w:val="-4"/>
          <w:sz w:val="24"/>
        </w:rPr>
        <w:t xml:space="preserve"> </w:t>
      </w:r>
      <w:r>
        <w:rPr>
          <w:sz w:val="24"/>
        </w:rPr>
        <w:t>Stanton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of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Sales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Force,</w:t>
      </w:r>
      <w:r>
        <w:rPr>
          <w:rFonts w:ascii="Arial"/>
          <w:b/>
          <w:spacing w:val="-3"/>
          <w:sz w:val="24"/>
        </w:rPr>
        <w:t xml:space="preserve"> </w:t>
      </w:r>
      <w:r>
        <w:rPr>
          <w:sz w:val="24"/>
        </w:rPr>
        <w:t>11e</w:t>
      </w:r>
      <w:r>
        <w:rPr>
          <w:spacing w:val="-8"/>
          <w:sz w:val="24"/>
        </w:rPr>
        <w:t xml:space="preserve"> </w:t>
      </w:r>
      <w:r>
        <w:rPr>
          <w:sz w:val="24"/>
        </w:rPr>
        <w:t>TMH</w:t>
      </w:r>
      <w:r>
        <w:rPr>
          <w:spacing w:val="-4"/>
          <w:sz w:val="24"/>
        </w:rPr>
        <w:t xml:space="preserve"> </w:t>
      </w:r>
      <w:r>
        <w:rPr>
          <w:sz w:val="24"/>
        </w:rPr>
        <w:t>2008 Tanner-</w:t>
      </w:r>
      <w:r>
        <w:rPr>
          <w:rFonts w:ascii="Arial"/>
          <w:b/>
          <w:sz w:val="24"/>
        </w:rPr>
        <w:t>Sales Management</w:t>
      </w:r>
      <w:r>
        <w:rPr>
          <w:sz w:val="24"/>
        </w:rPr>
        <w:t>, Pearson,2010</w:t>
      </w:r>
    </w:p>
    <w:p w:rsidR="003D3AC3" w:rsidRDefault="002C4B96">
      <w:pPr>
        <w:spacing w:line="274" w:lineRule="exact"/>
        <w:ind w:left="23"/>
        <w:rPr>
          <w:sz w:val="24"/>
        </w:rPr>
      </w:pPr>
      <w:r>
        <w:rPr>
          <w:sz w:val="24"/>
        </w:rPr>
        <w:t>Still-</w:t>
      </w:r>
      <w:r>
        <w:rPr>
          <w:rFonts w:ascii="Arial"/>
          <w:b/>
          <w:sz w:val="24"/>
        </w:rPr>
        <w:t>Sales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Decisions,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Strategies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Cases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5/e,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Pearson,2010</w:t>
      </w:r>
    </w:p>
    <w:p w:rsidR="003D3AC3" w:rsidRDefault="003D3AC3">
      <w:pPr>
        <w:pStyle w:val="BodyText"/>
        <w:spacing w:before="140"/>
      </w:pPr>
    </w:p>
    <w:p w:rsidR="003D3AC3" w:rsidRDefault="002C4B96">
      <w:pPr>
        <w:pStyle w:val="Heading2"/>
      </w:pPr>
      <w:r>
        <w:t>Reference</w:t>
      </w:r>
      <w:r>
        <w:rPr>
          <w:spacing w:val="-4"/>
        </w:rPr>
        <w:t xml:space="preserve"> </w:t>
      </w:r>
      <w:r>
        <w:rPr>
          <w:spacing w:val="-2"/>
        </w:rPr>
        <w:t>Books</w:t>
      </w:r>
    </w:p>
    <w:p w:rsidR="003D3AC3" w:rsidRDefault="002C4B96">
      <w:pPr>
        <w:spacing w:before="64" w:line="331" w:lineRule="auto"/>
        <w:ind w:left="23"/>
        <w:rPr>
          <w:sz w:val="24"/>
        </w:rPr>
      </w:pPr>
      <w:r>
        <w:rPr>
          <w:sz w:val="24"/>
        </w:rPr>
        <w:t>Cundiff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Govni,</w:t>
      </w:r>
      <w:r>
        <w:rPr>
          <w:spacing w:val="-3"/>
          <w:sz w:val="24"/>
        </w:rPr>
        <w:t xml:space="preserve"> </w:t>
      </w:r>
      <w:r>
        <w:rPr>
          <w:sz w:val="24"/>
        </w:rPr>
        <w:t>“</w:t>
      </w:r>
      <w:r>
        <w:rPr>
          <w:rFonts w:ascii="Arial" w:hAnsi="Arial"/>
          <w:b/>
          <w:sz w:val="24"/>
        </w:rPr>
        <w:t>Sales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Management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-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Decisions,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Strategy</w:t>
      </w:r>
      <w:r>
        <w:rPr>
          <w:rFonts w:ascii="Arial" w:hAnsi="Arial"/>
          <w:b/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and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Cases”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New Delhi: Prentice Hall of India.</w:t>
      </w:r>
    </w:p>
    <w:p w:rsidR="003D3AC3" w:rsidRDefault="002C4B96">
      <w:pPr>
        <w:spacing w:before="2" w:line="360" w:lineRule="auto"/>
        <w:ind w:left="23" w:right="53"/>
        <w:rPr>
          <w:sz w:val="24"/>
        </w:rPr>
      </w:pPr>
      <w:r>
        <w:rPr>
          <w:sz w:val="24"/>
        </w:rPr>
        <w:t>Ingram,</w:t>
      </w:r>
      <w:r>
        <w:rPr>
          <w:spacing w:val="-5"/>
          <w:sz w:val="24"/>
        </w:rPr>
        <w:t xml:space="preserve"> </w:t>
      </w:r>
      <w:r>
        <w:rPr>
          <w:sz w:val="24"/>
        </w:rPr>
        <w:t>Laforge,</w:t>
      </w:r>
      <w:r>
        <w:rPr>
          <w:spacing w:val="-3"/>
          <w:sz w:val="24"/>
        </w:rPr>
        <w:t xml:space="preserve"> </w:t>
      </w:r>
      <w:r>
        <w:rPr>
          <w:sz w:val="24"/>
        </w:rPr>
        <w:t>Avila,</w:t>
      </w:r>
      <w:r>
        <w:rPr>
          <w:spacing w:val="-3"/>
          <w:sz w:val="24"/>
        </w:rPr>
        <w:t xml:space="preserve"> </w:t>
      </w:r>
      <w:r>
        <w:rPr>
          <w:sz w:val="24"/>
        </w:rPr>
        <w:t>Schwepker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Williams,</w:t>
      </w:r>
      <w:r>
        <w:rPr>
          <w:spacing w:val="-3"/>
          <w:sz w:val="24"/>
        </w:rPr>
        <w:t xml:space="preserve"> </w:t>
      </w:r>
      <w:r>
        <w:rPr>
          <w:sz w:val="24"/>
        </w:rPr>
        <w:t>“</w:t>
      </w:r>
      <w:r>
        <w:rPr>
          <w:rFonts w:ascii="Arial" w:hAnsi="Arial"/>
          <w:b/>
          <w:sz w:val="24"/>
        </w:rPr>
        <w:t>Sales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Management</w:t>
      </w:r>
      <w:r>
        <w:rPr>
          <w:sz w:val="24"/>
        </w:rPr>
        <w:t>”,</w:t>
      </w:r>
      <w:r>
        <w:rPr>
          <w:spacing w:val="-3"/>
          <w:sz w:val="24"/>
        </w:rPr>
        <w:t xml:space="preserve"> </w:t>
      </w:r>
      <w:r>
        <w:rPr>
          <w:sz w:val="24"/>
        </w:rPr>
        <w:t>Thomson Watuba R. Thomas,“</w:t>
      </w:r>
      <w:r>
        <w:rPr>
          <w:rFonts w:ascii="Arial" w:hAnsi="Arial"/>
          <w:b/>
          <w:sz w:val="24"/>
        </w:rPr>
        <w:t xml:space="preserve">Sales Management-Texts and Cases”, </w:t>
      </w:r>
      <w:r>
        <w:rPr>
          <w:sz w:val="24"/>
        </w:rPr>
        <w:t xml:space="preserve">Business </w:t>
      </w:r>
      <w:r>
        <w:rPr>
          <w:spacing w:val="-2"/>
          <w:sz w:val="24"/>
        </w:rPr>
        <w:t>Publication</w:t>
      </w:r>
    </w:p>
    <w:p w:rsidR="003D3AC3" w:rsidRDefault="002C4B96">
      <w:pPr>
        <w:spacing w:before="3"/>
        <w:ind w:left="23"/>
        <w:rPr>
          <w:rFonts w:ascii="Arial" w:hAnsi="Arial"/>
          <w:b/>
          <w:sz w:val="24"/>
        </w:rPr>
      </w:pPr>
      <w:r>
        <w:rPr>
          <w:sz w:val="24"/>
        </w:rPr>
        <w:t>Johnson,</w:t>
      </w:r>
      <w:r>
        <w:rPr>
          <w:spacing w:val="-5"/>
          <w:sz w:val="24"/>
        </w:rPr>
        <w:t xml:space="preserve"> </w:t>
      </w:r>
      <w:r>
        <w:rPr>
          <w:sz w:val="24"/>
        </w:rPr>
        <w:t>Kurtz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Scheving“</w:t>
      </w:r>
      <w:r>
        <w:rPr>
          <w:rFonts w:ascii="Arial" w:hAnsi="Arial"/>
          <w:b/>
          <w:sz w:val="24"/>
        </w:rPr>
        <w:t>Sales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Management,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Concept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practice&amp;</w:t>
      </w:r>
      <w:r>
        <w:rPr>
          <w:rFonts w:ascii="Arial" w:hAnsi="Arial"/>
          <w:b/>
          <w:spacing w:val="-2"/>
          <w:sz w:val="24"/>
        </w:rPr>
        <w:t xml:space="preserve"> cases,</w:t>
      </w:r>
    </w:p>
    <w:p w:rsidR="003D3AC3" w:rsidRDefault="002C4B96">
      <w:pPr>
        <w:pStyle w:val="BodyText"/>
        <w:spacing w:before="142"/>
        <w:ind w:left="383"/>
      </w:pPr>
      <w:r>
        <w:rPr>
          <w:spacing w:val="-2"/>
        </w:rPr>
        <w:t>MacGrawHill</w:t>
      </w: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spacing w:before="10"/>
        <w:rPr>
          <w:sz w:val="22"/>
        </w:rPr>
      </w:pPr>
    </w:p>
    <w:p w:rsidR="003D3AC3" w:rsidRDefault="002C4B96">
      <w:pPr>
        <w:ind w:left="1993" w:right="1104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4" cy="807719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4" cy="807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1900" w:h="16840"/>
          <w:pgMar w:top="1340" w:right="1700" w:bottom="280" w:left="1417" w:header="720" w:footer="720" w:gutter="0"/>
          <w:cols w:space="720"/>
        </w:sectPr>
      </w:pPr>
    </w:p>
    <w:p w:rsidR="003D3AC3" w:rsidRDefault="002C4B96">
      <w:pPr>
        <w:spacing w:before="74" w:line="412" w:lineRule="auto"/>
        <w:ind w:left="4380" w:right="3383" w:hanging="14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>Class M.B.A. Semester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III</w:t>
      </w:r>
    </w:p>
    <w:p w:rsidR="003D3AC3" w:rsidRDefault="002C4B96">
      <w:pPr>
        <w:spacing w:before="4"/>
        <w:ind w:left="503" w:right="233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Discipline: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Management</w:t>
      </w:r>
    </w:p>
    <w:p w:rsidR="003D3AC3" w:rsidRDefault="002C4B96">
      <w:pPr>
        <w:pStyle w:val="Heading3"/>
        <w:ind w:left="1900"/>
      </w:pPr>
      <w:r>
        <w:t>Title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Code:</w:t>
      </w:r>
      <w:r>
        <w:rPr>
          <w:spacing w:val="2"/>
        </w:rPr>
        <w:t xml:space="preserve"> </w:t>
      </w:r>
      <w:r>
        <w:t>MBA 303H</w:t>
      </w:r>
      <w:r>
        <w:rPr>
          <w:spacing w:val="-1"/>
        </w:rPr>
        <w:t xml:space="preserve"> </w:t>
      </w:r>
      <w:r>
        <w:t>Industrial</w:t>
      </w:r>
      <w:r>
        <w:rPr>
          <w:spacing w:val="-1"/>
        </w:rPr>
        <w:t xml:space="preserve"> </w:t>
      </w:r>
      <w:r>
        <w:t>Relations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 xml:space="preserve">Labour </w:t>
      </w:r>
      <w:r>
        <w:rPr>
          <w:spacing w:val="-5"/>
        </w:rPr>
        <w:t>Law</w:t>
      </w:r>
    </w:p>
    <w:p w:rsidR="003D3AC3" w:rsidRDefault="003D3AC3">
      <w:pPr>
        <w:pStyle w:val="BodyText"/>
        <w:spacing w:before="202"/>
        <w:rPr>
          <w:rFonts w:ascii="Times New Roman"/>
          <w:b/>
          <w:i/>
        </w:rPr>
      </w:pPr>
    </w:p>
    <w:p w:rsidR="003D3AC3" w:rsidRDefault="002C4B96">
      <w:pPr>
        <w:pStyle w:val="BodyText"/>
        <w:spacing w:line="350" w:lineRule="auto"/>
        <w:ind w:left="100" w:right="350"/>
        <w:rPr>
          <w:rFonts w:ascii="Times New Roman"/>
        </w:rPr>
      </w:pPr>
      <w:r>
        <w:rPr>
          <w:rFonts w:ascii="Times New Roman"/>
          <w:b/>
        </w:rPr>
        <w:t xml:space="preserve">Scheme: </w:t>
      </w:r>
      <w:r>
        <w:rPr>
          <w:rFonts w:ascii="Times New Roman"/>
        </w:rPr>
        <w:t>Internal evaluation shall be of 20 marks. End semester exams will be of 80 marks will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have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7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theory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questions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out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which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students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will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required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attempt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any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5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questions.</w:t>
      </w:r>
    </w:p>
    <w:p w:rsidR="003D3AC3" w:rsidRDefault="003D3AC3">
      <w:pPr>
        <w:pStyle w:val="BodyText"/>
        <w:spacing w:before="91"/>
        <w:rPr>
          <w:rFonts w:ascii="Times New Roman"/>
        </w:rPr>
      </w:pPr>
    </w:p>
    <w:p w:rsidR="003D3AC3" w:rsidRDefault="002C4B96">
      <w:pPr>
        <w:ind w:left="460"/>
        <w:rPr>
          <w:rFonts w:ascii="Times New Roman"/>
          <w:b/>
        </w:rPr>
      </w:pPr>
      <w:r>
        <w:rPr>
          <w:rFonts w:ascii="Times New Roman"/>
          <w:b/>
        </w:rPr>
        <w:t>COURSE</w:t>
      </w:r>
      <w:r>
        <w:rPr>
          <w:rFonts w:ascii="Times New Roman"/>
          <w:b/>
          <w:spacing w:val="-8"/>
        </w:rPr>
        <w:t xml:space="preserve"> </w:t>
      </w:r>
      <w:r>
        <w:rPr>
          <w:rFonts w:ascii="Times New Roman"/>
          <w:b/>
          <w:spacing w:val="-2"/>
        </w:rPr>
        <w:t>CONTENTS</w:t>
      </w:r>
    </w:p>
    <w:p w:rsidR="003D3AC3" w:rsidRDefault="003D3AC3">
      <w:pPr>
        <w:pStyle w:val="BodyText"/>
        <w:spacing w:before="154"/>
        <w:rPr>
          <w:rFonts w:ascii="Times New Roman"/>
          <w:b/>
          <w:sz w:val="22"/>
        </w:rPr>
      </w:pPr>
    </w:p>
    <w:p w:rsidR="003D3AC3" w:rsidRDefault="002C4B96">
      <w:pPr>
        <w:pStyle w:val="ListParagraph"/>
        <w:numPr>
          <w:ilvl w:val="0"/>
          <w:numId w:val="11"/>
        </w:numPr>
        <w:tabs>
          <w:tab w:val="left" w:pos="818"/>
        </w:tabs>
        <w:ind w:left="818" w:hanging="358"/>
        <w:jc w:val="both"/>
        <w:rPr>
          <w:sz w:val="24"/>
        </w:rPr>
      </w:pPr>
      <w:r>
        <w:rPr>
          <w:sz w:val="24"/>
        </w:rPr>
        <w:t>Industrial</w:t>
      </w:r>
      <w:r>
        <w:rPr>
          <w:spacing w:val="-6"/>
          <w:sz w:val="24"/>
        </w:rPr>
        <w:t xml:space="preserve"> </w:t>
      </w:r>
      <w:r>
        <w:rPr>
          <w:sz w:val="24"/>
        </w:rPr>
        <w:t>Relations:</w:t>
      </w:r>
      <w:r>
        <w:rPr>
          <w:spacing w:val="-6"/>
          <w:sz w:val="24"/>
        </w:rPr>
        <w:t xml:space="preserve"> </w:t>
      </w:r>
      <w:r>
        <w:rPr>
          <w:sz w:val="24"/>
        </w:rPr>
        <w:t>Concept</w:t>
      </w:r>
      <w:r>
        <w:rPr>
          <w:spacing w:val="-6"/>
          <w:sz w:val="24"/>
        </w:rPr>
        <w:t xml:space="preserve"> </w:t>
      </w:r>
      <w:r>
        <w:rPr>
          <w:sz w:val="24"/>
        </w:rPr>
        <w:t>&amp;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Scope;</w:t>
      </w:r>
    </w:p>
    <w:p w:rsidR="003D3AC3" w:rsidRDefault="002C4B96">
      <w:pPr>
        <w:pStyle w:val="ListParagraph"/>
        <w:numPr>
          <w:ilvl w:val="0"/>
          <w:numId w:val="11"/>
        </w:numPr>
        <w:tabs>
          <w:tab w:val="left" w:pos="818"/>
        </w:tabs>
        <w:spacing w:before="79"/>
        <w:ind w:left="818" w:hanging="358"/>
        <w:jc w:val="both"/>
        <w:rPr>
          <w:sz w:val="24"/>
        </w:rPr>
      </w:pPr>
      <w:r>
        <w:rPr>
          <w:sz w:val="24"/>
        </w:rPr>
        <w:t>Industrial</w:t>
      </w:r>
      <w:r>
        <w:rPr>
          <w:spacing w:val="-6"/>
          <w:sz w:val="24"/>
        </w:rPr>
        <w:t xml:space="preserve"> </w:t>
      </w:r>
      <w:r>
        <w:rPr>
          <w:sz w:val="24"/>
        </w:rPr>
        <w:t>Relations</w:t>
      </w:r>
      <w:r>
        <w:rPr>
          <w:spacing w:val="-5"/>
          <w:sz w:val="24"/>
        </w:rPr>
        <w:t xml:space="preserve"> </w:t>
      </w:r>
      <w:r>
        <w:rPr>
          <w:sz w:val="24"/>
        </w:rPr>
        <w:t>Perspectives:</w:t>
      </w:r>
      <w:r>
        <w:rPr>
          <w:spacing w:val="-5"/>
          <w:sz w:val="24"/>
        </w:rPr>
        <w:t xml:space="preserve"> </w:t>
      </w:r>
      <w:r>
        <w:rPr>
          <w:sz w:val="24"/>
        </w:rPr>
        <w:t>Conflict</w:t>
      </w:r>
      <w:r>
        <w:rPr>
          <w:spacing w:val="-7"/>
          <w:sz w:val="24"/>
        </w:rPr>
        <w:t xml:space="preserve"> </w:t>
      </w:r>
      <w:r>
        <w:rPr>
          <w:sz w:val="24"/>
        </w:rPr>
        <w:t>model</w:t>
      </w:r>
      <w:r>
        <w:rPr>
          <w:spacing w:val="-6"/>
          <w:sz w:val="24"/>
        </w:rPr>
        <w:t xml:space="preserve"> </w:t>
      </w:r>
      <w:r>
        <w:rPr>
          <w:sz w:val="24"/>
        </w:rPr>
        <w:t>Vs.</w:t>
      </w:r>
      <w:r>
        <w:rPr>
          <w:spacing w:val="-4"/>
          <w:sz w:val="24"/>
        </w:rPr>
        <w:t xml:space="preserve"> </w:t>
      </w:r>
      <w:r>
        <w:rPr>
          <w:sz w:val="24"/>
        </w:rPr>
        <w:t>Collaboration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model.</w:t>
      </w:r>
    </w:p>
    <w:p w:rsidR="003D3AC3" w:rsidRDefault="002C4B96">
      <w:pPr>
        <w:pStyle w:val="ListParagraph"/>
        <w:numPr>
          <w:ilvl w:val="0"/>
          <w:numId w:val="11"/>
        </w:numPr>
        <w:tabs>
          <w:tab w:val="left" w:pos="818"/>
          <w:tab w:val="left" w:pos="820"/>
        </w:tabs>
        <w:spacing w:before="84" w:line="292" w:lineRule="auto"/>
        <w:ind w:right="49"/>
        <w:jc w:val="both"/>
        <w:rPr>
          <w:sz w:val="24"/>
        </w:rPr>
      </w:pPr>
      <w:r>
        <w:rPr>
          <w:sz w:val="24"/>
        </w:rPr>
        <w:t>Globalisation and the emerging socio-economic scenario and Their impact on lndustrial Relations. I.R and the State: Role of state.</w:t>
      </w:r>
    </w:p>
    <w:p w:rsidR="003D3AC3" w:rsidRDefault="002C4B96">
      <w:pPr>
        <w:pStyle w:val="ListParagraph"/>
        <w:numPr>
          <w:ilvl w:val="0"/>
          <w:numId w:val="11"/>
        </w:numPr>
        <w:tabs>
          <w:tab w:val="left" w:pos="818"/>
          <w:tab w:val="left" w:pos="820"/>
        </w:tabs>
        <w:spacing w:before="1" w:line="283" w:lineRule="auto"/>
        <w:ind w:right="50"/>
        <w:jc w:val="both"/>
        <w:rPr>
          <w:sz w:val="24"/>
        </w:rPr>
      </w:pPr>
      <w:r>
        <w:rPr>
          <w:sz w:val="24"/>
        </w:rPr>
        <w:t>Legal Framework of Industrial Relations. Trade Unions: philosophy and perspectives; history and structure of Trade Unions; Im</w:t>
      </w:r>
      <w:r>
        <w:rPr>
          <w:sz w:val="24"/>
        </w:rPr>
        <w:t xml:space="preserve">pact of Globalisation. Technology and economic reforms on Trade Unions. Emerging changes in Trade </w:t>
      </w:r>
      <w:r>
        <w:rPr>
          <w:spacing w:val="-2"/>
          <w:sz w:val="24"/>
        </w:rPr>
        <w:t>Unions.</w:t>
      </w:r>
    </w:p>
    <w:p w:rsidR="003D3AC3" w:rsidRDefault="002C4B96">
      <w:pPr>
        <w:pStyle w:val="ListParagraph"/>
        <w:numPr>
          <w:ilvl w:val="0"/>
          <w:numId w:val="11"/>
        </w:numPr>
        <w:tabs>
          <w:tab w:val="left" w:pos="818"/>
          <w:tab w:val="left" w:pos="820"/>
        </w:tabs>
        <w:spacing w:before="6" w:line="302" w:lineRule="auto"/>
        <w:ind w:right="42"/>
        <w:jc w:val="both"/>
        <w:rPr>
          <w:sz w:val="24"/>
        </w:rPr>
      </w:pPr>
      <w:r>
        <w:rPr>
          <w:sz w:val="24"/>
        </w:rPr>
        <w:t>Discipline and Disputes: Negotiation. Mediation, Arbitration - Works Committee. Conciliation. Board of Conciliation. Court of enquiry.</w:t>
      </w:r>
    </w:p>
    <w:p w:rsidR="003D3AC3" w:rsidRDefault="002C4B96">
      <w:pPr>
        <w:pStyle w:val="ListParagraph"/>
        <w:numPr>
          <w:ilvl w:val="0"/>
          <w:numId w:val="11"/>
        </w:numPr>
        <w:tabs>
          <w:tab w:val="left" w:pos="818"/>
          <w:tab w:val="left" w:pos="820"/>
        </w:tabs>
        <w:spacing w:line="302" w:lineRule="auto"/>
        <w:ind w:right="124"/>
        <w:jc w:val="both"/>
        <w:rPr>
          <w:sz w:val="24"/>
        </w:rPr>
      </w:pPr>
      <w:r>
        <w:rPr>
          <w:sz w:val="24"/>
        </w:rPr>
        <w:t>Labour Court, I</w:t>
      </w:r>
      <w:r>
        <w:rPr>
          <w:sz w:val="24"/>
        </w:rPr>
        <w:t xml:space="preserve">ndustrial Tribunal. National Tribunal; Role of Judiciary </w:t>
      </w:r>
      <w:r>
        <w:rPr>
          <w:rFonts w:ascii="Arial"/>
          <w:i/>
          <w:sz w:val="24"/>
        </w:rPr>
        <w:t xml:space="preserve">&amp; </w:t>
      </w:r>
      <w:r>
        <w:rPr>
          <w:sz w:val="24"/>
        </w:rPr>
        <w:t>its</w:t>
      </w:r>
      <w:r>
        <w:rPr>
          <w:spacing w:val="80"/>
          <w:sz w:val="24"/>
        </w:rPr>
        <w:t xml:space="preserve"> </w:t>
      </w:r>
      <w:r>
        <w:rPr>
          <w:sz w:val="24"/>
        </w:rPr>
        <w:t>impact on industrial relations.</w:t>
      </w:r>
    </w:p>
    <w:p w:rsidR="003D3AC3" w:rsidRDefault="002C4B96">
      <w:pPr>
        <w:pStyle w:val="ListParagraph"/>
        <w:numPr>
          <w:ilvl w:val="0"/>
          <w:numId w:val="11"/>
        </w:numPr>
        <w:tabs>
          <w:tab w:val="left" w:pos="818"/>
          <w:tab w:val="left" w:pos="820"/>
        </w:tabs>
        <w:spacing w:line="292" w:lineRule="auto"/>
        <w:ind w:right="415"/>
        <w:rPr>
          <w:sz w:val="24"/>
        </w:rPr>
      </w:pPr>
      <w:r>
        <w:rPr>
          <w:sz w:val="24"/>
        </w:rPr>
        <w:t>Disciplinary procedures and Grievance Management machineries Industrial Disputes</w:t>
      </w:r>
      <w:r>
        <w:rPr>
          <w:spacing w:val="-5"/>
          <w:sz w:val="24"/>
        </w:rPr>
        <w:t xml:space="preserve"> </w:t>
      </w:r>
      <w:r>
        <w:rPr>
          <w:sz w:val="24"/>
        </w:rPr>
        <w:t>Act.</w:t>
      </w:r>
      <w:r>
        <w:rPr>
          <w:spacing w:val="-5"/>
          <w:sz w:val="24"/>
        </w:rPr>
        <w:t xml:space="preserve"> </w:t>
      </w:r>
      <w:r>
        <w:rPr>
          <w:sz w:val="24"/>
        </w:rPr>
        <w:t>Negotiation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Conflicti</w:t>
      </w:r>
      <w:r>
        <w:rPr>
          <w:spacing w:val="-5"/>
          <w:sz w:val="24"/>
        </w:rPr>
        <w:t xml:space="preserve"> </w:t>
      </w:r>
      <w:r>
        <w:rPr>
          <w:sz w:val="24"/>
        </w:rPr>
        <w:t>vs</w:t>
      </w:r>
      <w:r>
        <w:rPr>
          <w:spacing w:val="-5"/>
          <w:sz w:val="24"/>
        </w:rPr>
        <w:t xml:space="preserve"> </w:t>
      </w:r>
      <w:r>
        <w:rPr>
          <w:sz w:val="24"/>
        </w:rPr>
        <w:t>Settlements.</w:t>
      </w:r>
      <w:r>
        <w:rPr>
          <w:spacing w:val="-7"/>
          <w:sz w:val="24"/>
        </w:rPr>
        <w:t xml:space="preserve"> </w:t>
      </w:r>
      <w:r>
        <w:rPr>
          <w:sz w:val="24"/>
        </w:rPr>
        <w:t>Productivity</w:t>
      </w:r>
      <w:r>
        <w:rPr>
          <w:spacing w:val="-8"/>
          <w:sz w:val="24"/>
        </w:rPr>
        <w:t xml:space="preserve"> </w:t>
      </w:r>
      <w:r>
        <w:rPr>
          <w:sz w:val="24"/>
        </w:rPr>
        <w:t>Bargaining and Gain Sharing.</w:t>
      </w:r>
    </w:p>
    <w:p w:rsidR="003D3AC3" w:rsidRDefault="002C4B96">
      <w:pPr>
        <w:pStyle w:val="ListParagraph"/>
        <w:numPr>
          <w:ilvl w:val="0"/>
          <w:numId w:val="11"/>
        </w:numPr>
        <w:tabs>
          <w:tab w:val="left" w:pos="818"/>
          <w:tab w:val="left" w:pos="820"/>
        </w:tabs>
        <w:spacing w:line="300" w:lineRule="auto"/>
        <w:ind w:right="252"/>
        <w:rPr>
          <w:sz w:val="24"/>
        </w:rPr>
      </w:pPr>
      <w:r>
        <w:rPr>
          <w:sz w:val="24"/>
        </w:rPr>
        <w:t>Employee</w:t>
      </w:r>
      <w:r>
        <w:rPr>
          <w:spacing w:val="-4"/>
          <w:sz w:val="24"/>
        </w:rPr>
        <w:t xml:space="preserve"> </w:t>
      </w:r>
      <w:r>
        <w:rPr>
          <w:sz w:val="24"/>
        </w:rPr>
        <w:t>Empowerment,</w:t>
      </w:r>
      <w:r>
        <w:rPr>
          <w:spacing w:val="-4"/>
          <w:sz w:val="24"/>
        </w:rPr>
        <w:t xml:space="preserve"> </w:t>
      </w:r>
      <w:r>
        <w:rPr>
          <w:sz w:val="24"/>
        </w:rPr>
        <w:t>worker</w:t>
      </w:r>
      <w:r>
        <w:rPr>
          <w:spacing w:val="-4"/>
          <w:sz w:val="24"/>
        </w:rPr>
        <w:t xml:space="preserve"> </w:t>
      </w:r>
      <w:r>
        <w:rPr>
          <w:sz w:val="24"/>
        </w:rPr>
        <w:t>participation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Management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Their</w:t>
      </w:r>
      <w:r>
        <w:rPr>
          <w:spacing w:val="-6"/>
          <w:sz w:val="24"/>
        </w:rPr>
        <w:t xml:space="preserve"> </w:t>
      </w:r>
      <w:r>
        <w:rPr>
          <w:sz w:val="24"/>
        </w:rPr>
        <w:t>impact on Quality of Work Life and Industrial Relations.</w:t>
      </w:r>
    </w:p>
    <w:p w:rsidR="003D3AC3" w:rsidRDefault="002C4B96">
      <w:pPr>
        <w:ind w:left="100"/>
        <w:rPr>
          <w:rFonts w:ascii="Arial"/>
          <w:b/>
          <w:sz w:val="24"/>
        </w:rPr>
      </w:pPr>
      <w:r>
        <w:rPr>
          <w:rFonts w:ascii="Arial"/>
          <w:b/>
          <w:sz w:val="24"/>
        </w:rPr>
        <w:t>Text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Books</w:t>
      </w:r>
    </w:p>
    <w:p w:rsidR="003D3AC3" w:rsidRDefault="002C4B96">
      <w:pPr>
        <w:spacing w:before="142" w:line="360" w:lineRule="auto"/>
        <w:ind w:left="100" w:right="1619"/>
        <w:rPr>
          <w:sz w:val="24"/>
        </w:rPr>
      </w:pPr>
      <w:r>
        <w:rPr>
          <w:sz w:val="24"/>
        </w:rPr>
        <w:t>Sen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rFonts w:ascii="Arial" w:hAnsi="Arial"/>
          <w:b/>
          <w:sz w:val="24"/>
        </w:rPr>
        <w:t>Industrial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Relation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in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India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sz w:val="24"/>
        </w:rPr>
        <w:t>2/e,2009</w:t>
      </w:r>
      <w:r>
        <w:rPr>
          <w:spacing w:val="-6"/>
          <w:sz w:val="24"/>
        </w:rPr>
        <w:t xml:space="preserve"> </w:t>
      </w:r>
      <w:r>
        <w:rPr>
          <w:sz w:val="24"/>
        </w:rPr>
        <w:t>Macmillan</w:t>
      </w:r>
      <w:r>
        <w:rPr>
          <w:spacing w:val="-4"/>
          <w:sz w:val="24"/>
        </w:rPr>
        <w:t xml:space="preserve"> </w:t>
      </w:r>
      <w:r>
        <w:rPr>
          <w:sz w:val="24"/>
        </w:rPr>
        <w:t>Publishers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Sinha- </w:t>
      </w:r>
      <w:r>
        <w:rPr>
          <w:rFonts w:ascii="Arial" w:hAnsi="Arial"/>
          <w:b/>
          <w:sz w:val="24"/>
        </w:rPr>
        <w:t>Industrial Relations,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Trade Unions,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and Labour Legislation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Pearson B D Singh, </w:t>
      </w:r>
      <w:r>
        <w:rPr>
          <w:rFonts w:ascii="Arial" w:hAnsi="Arial"/>
          <w:b/>
          <w:sz w:val="24"/>
        </w:rPr>
        <w:t>Industrial Relations and Labour Laws</w:t>
      </w:r>
      <w:r>
        <w:rPr>
          <w:sz w:val="24"/>
        </w:rPr>
        <w:t xml:space="preserve">, Excel Books,2010 Monappa, Arun - </w:t>
      </w:r>
      <w:r>
        <w:rPr>
          <w:rFonts w:ascii="Arial" w:hAnsi="Arial"/>
          <w:b/>
          <w:sz w:val="24"/>
        </w:rPr>
        <w:t xml:space="preserve">Industrial Relations, </w:t>
      </w:r>
      <w:r>
        <w:rPr>
          <w:sz w:val="24"/>
        </w:rPr>
        <w:t>1e TMH 2007</w:t>
      </w:r>
    </w:p>
    <w:p w:rsidR="003D3AC3" w:rsidRDefault="002C4B96">
      <w:pPr>
        <w:spacing w:before="1"/>
        <w:ind w:left="100"/>
        <w:rPr>
          <w:sz w:val="24"/>
        </w:rPr>
      </w:pPr>
      <w:r>
        <w:rPr>
          <w:sz w:val="24"/>
        </w:rPr>
        <w:t>Taxmann’s,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Labour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Laws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2010,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Taxmann’</w:t>
      </w:r>
    </w:p>
    <w:p w:rsidR="003D3AC3" w:rsidRDefault="003D3AC3">
      <w:pPr>
        <w:pStyle w:val="BodyText"/>
        <w:spacing w:before="72"/>
      </w:pPr>
    </w:p>
    <w:p w:rsidR="003D3AC3" w:rsidRDefault="002C4B96">
      <w:pPr>
        <w:ind w:left="503" w:right="226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5" cy="807720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5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2240" w:h="15840"/>
          <w:pgMar w:top="880" w:right="992" w:bottom="280" w:left="1700" w:header="720" w:footer="720" w:gutter="0"/>
          <w:cols w:space="720"/>
        </w:sectPr>
      </w:pPr>
    </w:p>
    <w:p w:rsidR="003D3AC3" w:rsidRDefault="002C4B96">
      <w:pPr>
        <w:pStyle w:val="Heading2"/>
        <w:spacing w:before="71"/>
      </w:pPr>
      <w:r>
        <w:lastRenderedPageBreak/>
        <w:t>Re</w:t>
      </w:r>
      <w:r>
        <w:t>ference</w:t>
      </w:r>
      <w:r>
        <w:rPr>
          <w:spacing w:val="-4"/>
        </w:rPr>
        <w:t xml:space="preserve"> </w:t>
      </w:r>
      <w:r>
        <w:rPr>
          <w:spacing w:val="-2"/>
        </w:rPr>
        <w:t>Books</w:t>
      </w:r>
    </w:p>
    <w:p w:rsidR="003D3AC3" w:rsidRDefault="003D3AC3">
      <w:pPr>
        <w:pStyle w:val="BodyText"/>
        <w:spacing w:before="65"/>
        <w:rPr>
          <w:rFonts w:ascii="Arial"/>
          <w:b/>
          <w:sz w:val="28"/>
        </w:rPr>
      </w:pPr>
    </w:p>
    <w:p w:rsidR="003D3AC3" w:rsidRDefault="002C4B96">
      <w:pPr>
        <w:spacing w:before="1" w:line="283" w:lineRule="auto"/>
        <w:ind w:left="23"/>
        <w:rPr>
          <w:sz w:val="24"/>
        </w:rPr>
      </w:pPr>
      <w:r>
        <w:rPr>
          <w:sz w:val="24"/>
        </w:rPr>
        <w:t>Dundon,</w:t>
      </w:r>
      <w:r>
        <w:rPr>
          <w:spacing w:val="-5"/>
          <w:sz w:val="24"/>
        </w:rPr>
        <w:t xml:space="preserve"> </w:t>
      </w:r>
      <w:r>
        <w:rPr>
          <w:sz w:val="24"/>
        </w:rPr>
        <w:t>T</w:t>
      </w:r>
      <w:r>
        <w:rPr>
          <w:spacing w:val="-3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Dorek.</w:t>
      </w:r>
      <w:r>
        <w:rPr>
          <w:spacing w:val="-3"/>
          <w:sz w:val="24"/>
        </w:rPr>
        <w:t xml:space="preserve"> </w:t>
      </w:r>
      <w:r>
        <w:rPr>
          <w:sz w:val="24"/>
        </w:rPr>
        <w:t>R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, </w:t>
      </w:r>
      <w:r>
        <w:rPr>
          <w:rFonts w:ascii="Arial"/>
          <w:b/>
          <w:sz w:val="24"/>
        </w:rPr>
        <w:t>Employment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Relations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in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Non-Union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Firms.</w:t>
      </w:r>
      <w:r>
        <w:rPr>
          <w:rFonts w:ascii="Arial"/>
          <w:b/>
          <w:spacing w:val="-1"/>
          <w:sz w:val="24"/>
        </w:rPr>
        <w:t xml:space="preserve"> </w:t>
      </w:r>
      <w:r>
        <w:rPr>
          <w:sz w:val="24"/>
        </w:rPr>
        <w:t>New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York </w:t>
      </w:r>
      <w:r>
        <w:rPr>
          <w:spacing w:val="-2"/>
          <w:sz w:val="24"/>
        </w:rPr>
        <w:t>Routledge</w:t>
      </w:r>
    </w:p>
    <w:p w:rsidR="003D3AC3" w:rsidRDefault="002C4B96">
      <w:pPr>
        <w:spacing w:before="227"/>
        <w:ind w:left="23"/>
        <w:rPr>
          <w:rFonts w:ascii="Arial"/>
          <w:b/>
          <w:sz w:val="24"/>
        </w:rPr>
      </w:pPr>
      <w:r>
        <w:rPr>
          <w:sz w:val="24"/>
        </w:rPr>
        <w:t>Joseph.</w:t>
      </w:r>
      <w:r>
        <w:rPr>
          <w:spacing w:val="-4"/>
          <w:sz w:val="24"/>
        </w:rPr>
        <w:t xml:space="preserve"> </w:t>
      </w:r>
      <w:r>
        <w:rPr>
          <w:sz w:val="24"/>
        </w:rPr>
        <w:t>J.</w:t>
      </w:r>
      <w:r>
        <w:rPr>
          <w:spacing w:val="-5"/>
          <w:sz w:val="24"/>
        </w:rPr>
        <w:t xml:space="preserve"> </w:t>
      </w:r>
      <w:r>
        <w:rPr>
          <w:rFonts w:ascii="Arial"/>
          <w:b/>
          <w:sz w:val="24"/>
        </w:rPr>
        <w:t>Indlustrial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Relations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Towards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Theory</w:t>
      </w:r>
      <w:r>
        <w:rPr>
          <w:rFonts w:ascii="Arial"/>
          <w:b/>
          <w:spacing w:val="-10"/>
          <w:sz w:val="24"/>
        </w:rPr>
        <w:t xml:space="preserve"> </w:t>
      </w:r>
      <w:r>
        <w:rPr>
          <w:rFonts w:ascii="Arial"/>
          <w:b/>
          <w:sz w:val="24"/>
        </w:rPr>
        <w:t>of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 xml:space="preserve">Negotiator </w:t>
      </w:r>
      <w:r>
        <w:rPr>
          <w:rFonts w:ascii="Arial"/>
          <w:b/>
          <w:spacing w:val="-2"/>
          <w:sz w:val="24"/>
        </w:rPr>
        <w:t>Connectedness</w:t>
      </w:r>
    </w:p>
    <w:p w:rsidR="003D3AC3" w:rsidRDefault="002C4B96">
      <w:pPr>
        <w:pStyle w:val="BodyText"/>
        <w:spacing w:before="84"/>
        <w:ind w:left="23"/>
      </w:pPr>
      <w:r>
        <w:t>New</w:t>
      </w:r>
      <w:r>
        <w:rPr>
          <w:spacing w:val="-9"/>
        </w:rPr>
        <w:t xml:space="preserve"> </w:t>
      </w:r>
      <w:r>
        <w:t>Delhi:</w:t>
      </w:r>
      <w:r>
        <w:rPr>
          <w:spacing w:val="-5"/>
        </w:rPr>
        <w:t xml:space="preserve"> </w:t>
      </w:r>
      <w:r>
        <w:t>Response</w:t>
      </w:r>
      <w:r>
        <w:rPr>
          <w:spacing w:val="-8"/>
        </w:rPr>
        <w:t xml:space="preserve"> </w:t>
      </w:r>
      <w:r>
        <w:rPr>
          <w:spacing w:val="-2"/>
        </w:rPr>
        <w:t>Books</w:t>
      </w:r>
    </w:p>
    <w:p w:rsidR="003D3AC3" w:rsidRDefault="003D3AC3">
      <w:pPr>
        <w:pStyle w:val="BodyText"/>
        <w:spacing w:before="19"/>
      </w:pPr>
    </w:p>
    <w:p w:rsidR="003D3AC3" w:rsidRDefault="002C4B96">
      <w:pPr>
        <w:ind w:left="23" w:right="53"/>
        <w:rPr>
          <w:rFonts w:ascii="Arial"/>
          <w:b/>
          <w:sz w:val="24"/>
        </w:rPr>
      </w:pPr>
      <w:r>
        <w:rPr>
          <w:sz w:val="24"/>
        </w:rPr>
        <w:t>Kaufman,</w:t>
      </w:r>
      <w:r>
        <w:rPr>
          <w:spacing w:val="-4"/>
          <w:sz w:val="24"/>
        </w:rPr>
        <w:t xml:space="preserve"> </w:t>
      </w:r>
      <w:r>
        <w:rPr>
          <w:sz w:val="24"/>
        </w:rPr>
        <w:t>B.</w:t>
      </w:r>
      <w:r>
        <w:rPr>
          <w:spacing w:val="-4"/>
          <w:sz w:val="24"/>
        </w:rPr>
        <w:t xml:space="preserve"> </w:t>
      </w:r>
      <w:r>
        <w:rPr>
          <w:sz w:val="24"/>
        </w:rPr>
        <w:t>(Ed.).</w:t>
      </w:r>
      <w:r>
        <w:rPr>
          <w:spacing w:val="-6"/>
          <w:sz w:val="24"/>
        </w:rPr>
        <w:t xml:space="preserve"> </w:t>
      </w:r>
      <w:r>
        <w:rPr>
          <w:rFonts w:ascii="Arial"/>
          <w:b/>
          <w:sz w:val="24"/>
        </w:rPr>
        <w:t>The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Global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Evolution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ot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Industrial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Relations: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Events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 xml:space="preserve">and </w:t>
      </w:r>
      <w:r>
        <w:rPr>
          <w:rFonts w:ascii="Arial"/>
          <w:b/>
          <w:spacing w:val="-4"/>
          <w:sz w:val="24"/>
        </w:rPr>
        <w:t>the</w:t>
      </w:r>
    </w:p>
    <w:p w:rsidR="003D3AC3" w:rsidRDefault="002C4B96">
      <w:pPr>
        <w:pStyle w:val="BodyText"/>
        <w:spacing w:before="142"/>
        <w:ind w:left="23"/>
      </w:pPr>
      <w:r>
        <w:rPr>
          <w:rFonts w:ascii="Arial"/>
          <w:b/>
        </w:rPr>
        <w:t>llRA.</w:t>
      </w:r>
      <w:r>
        <w:rPr>
          <w:rFonts w:ascii="Arial"/>
          <w:b/>
          <w:spacing w:val="-4"/>
        </w:rPr>
        <w:t xml:space="preserve"> </w:t>
      </w:r>
      <w:r>
        <w:t>Geneva:</w:t>
      </w:r>
      <w:r>
        <w:rPr>
          <w:spacing w:val="-5"/>
        </w:rPr>
        <w:t xml:space="preserve"> </w:t>
      </w:r>
      <w:r>
        <w:t>International</w:t>
      </w:r>
      <w:r>
        <w:rPr>
          <w:spacing w:val="-8"/>
        </w:rPr>
        <w:t xml:space="preserve"> </w:t>
      </w:r>
      <w:r>
        <w:t>Labour</w:t>
      </w:r>
      <w:r>
        <w:rPr>
          <w:spacing w:val="-5"/>
        </w:rPr>
        <w:t xml:space="preserve"> </w:t>
      </w:r>
      <w:r>
        <w:rPr>
          <w:spacing w:val="-2"/>
        </w:rPr>
        <w:t>Office.</w:t>
      </w:r>
    </w:p>
    <w:p w:rsidR="003D3AC3" w:rsidRDefault="003D3AC3">
      <w:pPr>
        <w:pStyle w:val="BodyText"/>
        <w:spacing w:before="139"/>
      </w:pPr>
    </w:p>
    <w:p w:rsidR="003D3AC3" w:rsidRDefault="002C4B96">
      <w:pPr>
        <w:spacing w:before="1" w:line="336" w:lineRule="auto"/>
        <w:ind w:left="23" w:right="1002"/>
        <w:rPr>
          <w:sz w:val="24"/>
        </w:rPr>
      </w:pPr>
      <w:r>
        <w:rPr>
          <w:sz w:val="24"/>
        </w:rPr>
        <w:t>Kelly.</w:t>
      </w:r>
      <w:r>
        <w:rPr>
          <w:spacing w:val="-6"/>
          <w:sz w:val="24"/>
        </w:rPr>
        <w:t xml:space="preserve"> </w:t>
      </w:r>
      <w:r>
        <w:rPr>
          <w:sz w:val="24"/>
        </w:rPr>
        <w:t>E.</w:t>
      </w:r>
      <w:r>
        <w:rPr>
          <w:spacing w:val="-6"/>
          <w:sz w:val="24"/>
        </w:rPr>
        <w:t xml:space="preserve"> </w:t>
      </w:r>
      <w:r>
        <w:rPr>
          <w:sz w:val="24"/>
        </w:rPr>
        <w:t>J,</w:t>
      </w:r>
      <w:r>
        <w:rPr>
          <w:spacing w:val="-4"/>
          <w:sz w:val="24"/>
        </w:rPr>
        <w:t xml:space="preserve"> </w:t>
      </w:r>
      <w:r>
        <w:rPr>
          <w:rFonts w:ascii="Arial"/>
          <w:b/>
          <w:sz w:val="24"/>
        </w:rPr>
        <w:t>Industrial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Relations: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Critical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Perspectives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on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Business and management, vols 1-5</w:t>
      </w:r>
      <w:r>
        <w:rPr>
          <w:sz w:val="24"/>
        </w:rPr>
        <w:t>. London: Routlodgo</w:t>
      </w:r>
    </w:p>
    <w:p w:rsidR="003D3AC3" w:rsidRDefault="002C4B96">
      <w:pPr>
        <w:spacing w:before="240"/>
        <w:ind w:left="23" w:right="359"/>
        <w:rPr>
          <w:sz w:val="24"/>
        </w:rPr>
      </w:pPr>
      <w:r>
        <w:rPr>
          <w:sz w:val="24"/>
        </w:rPr>
        <w:t>Venkata</w:t>
      </w:r>
      <w:r>
        <w:rPr>
          <w:spacing w:val="-3"/>
          <w:sz w:val="24"/>
        </w:rPr>
        <w:t xml:space="preserve"> </w:t>
      </w:r>
      <w:r>
        <w:rPr>
          <w:sz w:val="24"/>
        </w:rPr>
        <w:t>Ratnam.</w:t>
      </w:r>
      <w:r>
        <w:rPr>
          <w:spacing w:val="-4"/>
          <w:sz w:val="24"/>
        </w:rPr>
        <w:t xml:space="preserve"> </w:t>
      </w:r>
      <w:r>
        <w:rPr>
          <w:sz w:val="24"/>
        </w:rPr>
        <w:t>C.</w:t>
      </w:r>
      <w:r>
        <w:rPr>
          <w:spacing w:val="-7"/>
          <w:sz w:val="24"/>
        </w:rPr>
        <w:t xml:space="preserve"> </w:t>
      </w:r>
      <w:r>
        <w:rPr>
          <w:sz w:val="24"/>
        </w:rPr>
        <w:t>S.</w:t>
      </w:r>
      <w:r>
        <w:rPr>
          <w:spacing w:val="-3"/>
          <w:sz w:val="24"/>
        </w:rPr>
        <w:t xml:space="preserve"> </w:t>
      </w:r>
      <w:r>
        <w:rPr>
          <w:rFonts w:ascii="Arial"/>
          <w:b/>
          <w:i/>
          <w:sz w:val="24"/>
        </w:rPr>
        <w:t>Industrial</w:t>
      </w:r>
      <w:r>
        <w:rPr>
          <w:rFonts w:ascii="Arial"/>
          <w:b/>
          <w:i/>
          <w:spacing w:val="-3"/>
          <w:sz w:val="24"/>
        </w:rPr>
        <w:t xml:space="preserve"> </w:t>
      </w:r>
      <w:r>
        <w:rPr>
          <w:rFonts w:ascii="Arial"/>
          <w:b/>
          <w:i/>
          <w:sz w:val="24"/>
        </w:rPr>
        <w:t>Relations.</w:t>
      </w:r>
      <w:r>
        <w:rPr>
          <w:rFonts w:ascii="Arial"/>
          <w:b/>
          <w:i/>
          <w:spacing w:val="-8"/>
          <w:sz w:val="24"/>
        </w:rPr>
        <w:t xml:space="preserve"> </w:t>
      </w:r>
      <w:r>
        <w:rPr>
          <w:sz w:val="24"/>
        </w:rPr>
        <w:t>New</w:t>
      </w:r>
      <w:r>
        <w:rPr>
          <w:spacing w:val="-7"/>
          <w:sz w:val="24"/>
        </w:rPr>
        <w:t xml:space="preserve"> </w:t>
      </w:r>
      <w:r>
        <w:rPr>
          <w:sz w:val="24"/>
        </w:rPr>
        <w:t>Delhi:</w:t>
      </w:r>
      <w:r>
        <w:rPr>
          <w:spacing w:val="-4"/>
          <w:sz w:val="24"/>
        </w:rPr>
        <w:t xml:space="preserve"> </w:t>
      </w:r>
      <w:r>
        <w:rPr>
          <w:sz w:val="24"/>
        </w:rPr>
        <w:t>Oxford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University </w:t>
      </w:r>
      <w:r>
        <w:rPr>
          <w:spacing w:val="-2"/>
          <w:sz w:val="24"/>
        </w:rPr>
        <w:t>Press.</w:t>
      </w: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spacing w:before="169"/>
        <w:rPr>
          <w:sz w:val="22"/>
        </w:rPr>
      </w:pPr>
    </w:p>
    <w:p w:rsidR="003D3AC3" w:rsidRDefault="002C4B96">
      <w:pPr>
        <w:ind w:left="1993" w:right="1104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4" cy="807719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4" cy="807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1900" w:h="16840"/>
          <w:pgMar w:top="1340" w:right="1700" w:bottom="280" w:left="1417" w:header="720" w:footer="720" w:gutter="0"/>
          <w:cols w:space="720"/>
        </w:sectPr>
      </w:pPr>
    </w:p>
    <w:p w:rsidR="003D3AC3" w:rsidRDefault="002C4B96">
      <w:pPr>
        <w:spacing w:before="71" w:line="412" w:lineRule="auto"/>
        <w:ind w:left="3802" w:right="3520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>Class</w:t>
      </w:r>
      <w:r>
        <w:rPr>
          <w:rFonts w:ascii="Times New Roman"/>
          <w:b/>
          <w:spacing w:val="-15"/>
          <w:sz w:val="24"/>
        </w:rPr>
        <w:t xml:space="preserve"> </w:t>
      </w:r>
      <w:r>
        <w:rPr>
          <w:rFonts w:ascii="Times New Roman"/>
          <w:b/>
          <w:sz w:val="24"/>
        </w:rPr>
        <w:t>M.B.A. Semester I</w:t>
      </w:r>
    </w:p>
    <w:p w:rsidR="003D3AC3" w:rsidRDefault="002C4B96">
      <w:pPr>
        <w:spacing w:before="4"/>
        <w:ind w:left="503" w:right="233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Discipline: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Management</w:t>
      </w:r>
    </w:p>
    <w:p w:rsidR="003D3AC3" w:rsidRDefault="002C4B96">
      <w:pPr>
        <w:pStyle w:val="Heading3"/>
        <w:ind w:right="350"/>
      </w:pPr>
      <w:r>
        <w:t>Title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Paper</w:t>
      </w:r>
      <w:r>
        <w:rPr>
          <w:spacing w:val="-4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Code:</w:t>
      </w:r>
      <w:r>
        <w:rPr>
          <w:spacing w:val="-1"/>
        </w:rPr>
        <w:t xml:space="preserve"> </w:t>
      </w:r>
      <w:r>
        <w:t>MBA</w:t>
      </w:r>
      <w:r>
        <w:rPr>
          <w:spacing w:val="-4"/>
        </w:rPr>
        <w:t xml:space="preserve"> </w:t>
      </w:r>
      <w:r>
        <w:t>304H</w:t>
      </w:r>
      <w:r>
        <w:rPr>
          <w:spacing w:val="-4"/>
        </w:rPr>
        <w:t xml:space="preserve"> </w:t>
      </w:r>
      <w:r>
        <w:t>Human</w:t>
      </w:r>
      <w:r>
        <w:rPr>
          <w:spacing w:val="-3"/>
        </w:rPr>
        <w:t xml:space="preserve"> </w:t>
      </w:r>
      <w:r>
        <w:t>Resource</w:t>
      </w:r>
      <w:r>
        <w:rPr>
          <w:spacing w:val="-5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 xml:space="preserve">&amp; </w:t>
      </w:r>
      <w:r>
        <w:rPr>
          <w:spacing w:val="-2"/>
        </w:rPr>
        <w:t>Audit</w:t>
      </w:r>
    </w:p>
    <w:p w:rsidR="003D3AC3" w:rsidRDefault="003D3AC3">
      <w:pPr>
        <w:pStyle w:val="BodyText"/>
        <w:rPr>
          <w:rFonts w:ascii="Times New Roman"/>
          <w:b/>
          <w:i/>
        </w:rPr>
      </w:pPr>
    </w:p>
    <w:p w:rsidR="003D3AC3" w:rsidRDefault="003D3AC3">
      <w:pPr>
        <w:pStyle w:val="BodyText"/>
        <w:spacing w:before="201"/>
        <w:rPr>
          <w:rFonts w:ascii="Times New Roman"/>
          <w:b/>
          <w:i/>
        </w:rPr>
      </w:pPr>
    </w:p>
    <w:p w:rsidR="003D3AC3" w:rsidRDefault="002C4B96">
      <w:pPr>
        <w:pStyle w:val="BodyText"/>
        <w:spacing w:before="1" w:line="350" w:lineRule="auto"/>
        <w:ind w:left="100"/>
        <w:rPr>
          <w:rFonts w:ascii="Times New Roman"/>
        </w:rPr>
      </w:pPr>
      <w:r>
        <w:rPr>
          <w:rFonts w:ascii="Times New Roman"/>
          <w:b/>
        </w:rPr>
        <w:t>Scheme:</w:t>
      </w:r>
      <w:r>
        <w:rPr>
          <w:rFonts w:ascii="Times New Roman"/>
          <w:b/>
          <w:spacing w:val="-1"/>
        </w:rPr>
        <w:t xml:space="preserve"> </w:t>
      </w:r>
      <w:r>
        <w:rPr>
          <w:rFonts w:ascii="Times New Roman"/>
        </w:rPr>
        <w:t>Internal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evaluation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shall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20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marks.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End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semester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exams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will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80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marks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will have 7 theory questions out of which students will be required to attempt any 5 questions.</w:t>
      </w:r>
    </w:p>
    <w:p w:rsidR="003D3AC3" w:rsidRDefault="003D3AC3">
      <w:pPr>
        <w:pStyle w:val="BodyText"/>
        <w:spacing w:before="161"/>
        <w:rPr>
          <w:rFonts w:ascii="Times New Roman"/>
        </w:rPr>
      </w:pPr>
    </w:p>
    <w:p w:rsidR="003D3AC3" w:rsidRDefault="002C4B96">
      <w:pPr>
        <w:ind w:left="100"/>
        <w:rPr>
          <w:rFonts w:ascii="Times New Roman"/>
          <w:b/>
        </w:rPr>
      </w:pPr>
      <w:r>
        <w:rPr>
          <w:rFonts w:ascii="Times New Roman"/>
          <w:b/>
        </w:rPr>
        <w:t>Course</w:t>
      </w:r>
      <w:r>
        <w:rPr>
          <w:rFonts w:ascii="Times New Roman"/>
          <w:b/>
          <w:spacing w:val="-2"/>
        </w:rPr>
        <w:t xml:space="preserve"> Contents</w:t>
      </w:r>
    </w:p>
    <w:p w:rsidR="003D3AC3" w:rsidRDefault="002C4B96">
      <w:pPr>
        <w:pStyle w:val="ListParagraph"/>
        <w:numPr>
          <w:ilvl w:val="0"/>
          <w:numId w:val="10"/>
        </w:numPr>
        <w:tabs>
          <w:tab w:val="left" w:pos="265"/>
        </w:tabs>
        <w:spacing w:before="131"/>
        <w:ind w:left="265" w:hanging="165"/>
        <w:rPr>
          <w:rFonts w:ascii="Times New Roman"/>
        </w:rPr>
      </w:pPr>
      <w:r>
        <w:rPr>
          <w:sz w:val="24"/>
        </w:rPr>
        <w:t>HRD</w:t>
      </w:r>
      <w:r>
        <w:rPr>
          <w:spacing w:val="-5"/>
          <w:sz w:val="24"/>
        </w:rPr>
        <w:t xml:space="preserve"> </w:t>
      </w:r>
      <w:r>
        <w:rPr>
          <w:sz w:val="24"/>
        </w:rPr>
        <w:t>Concepts:</w:t>
      </w:r>
      <w:r>
        <w:rPr>
          <w:spacing w:val="-4"/>
          <w:sz w:val="24"/>
        </w:rPr>
        <w:t xml:space="preserve"> </w:t>
      </w:r>
      <w:r>
        <w:rPr>
          <w:sz w:val="24"/>
        </w:rPr>
        <w:t>Definition,</w:t>
      </w:r>
      <w:r>
        <w:rPr>
          <w:spacing w:val="-6"/>
          <w:sz w:val="24"/>
        </w:rPr>
        <w:t xml:space="preserve"> </w:t>
      </w:r>
      <w:r>
        <w:rPr>
          <w:sz w:val="24"/>
        </w:rPr>
        <w:t>Evolution,</w:t>
      </w:r>
      <w:r>
        <w:rPr>
          <w:spacing w:val="-4"/>
          <w:sz w:val="24"/>
        </w:rPr>
        <w:t xml:space="preserve"> </w:t>
      </w:r>
      <w:r>
        <w:rPr>
          <w:sz w:val="24"/>
        </w:rPr>
        <w:t>HRM</w:t>
      </w:r>
      <w:r>
        <w:rPr>
          <w:spacing w:val="-8"/>
          <w:sz w:val="24"/>
        </w:rPr>
        <w:t xml:space="preserve"> </w:t>
      </w:r>
      <w:r>
        <w:rPr>
          <w:sz w:val="24"/>
        </w:rPr>
        <w:t>&amp;</w:t>
      </w:r>
      <w:r>
        <w:rPr>
          <w:spacing w:val="-5"/>
          <w:sz w:val="24"/>
        </w:rPr>
        <w:t xml:space="preserve"> </w:t>
      </w:r>
      <w:r>
        <w:rPr>
          <w:sz w:val="24"/>
        </w:rPr>
        <w:t>HRD.</w:t>
      </w:r>
      <w:r>
        <w:rPr>
          <w:spacing w:val="-4"/>
          <w:sz w:val="24"/>
        </w:rPr>
        <w:t xml:space="preserve"> </w:t>
      </w:r>
      <w:r>
        <w:rPr>
          <w:sz w:val="24"/>
        </w:rPr>
        <w:t>Challenges</w:t>
      </w:r>
      <w:r>
        <w:rPr>
          <w:spacing w:val="-4"/>
          <w:sz w:val="24"/>
        </w:rPr>
        <w:t xml:space="preserve"> </w:t>
      </w:r>
      <w:r>
        <w:rPr>
          <w:sz w:val="24"/>
        </w:rPr>
        <w:t>&amp;</w:t>
      </w:r>
      <w:r>
        <w:rPr>
          <w:spacing w:val="-8"/>
          <w:sz w:val="24"/>
        </w:rPr>
        <w:t xml:space="preserve"> </w:t>
      </w:r>
      <w:r>
        <w:rPr>
          <w:sz w:val="24"/>
        </w:rPr>
        <w:t>Goals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HRD.</w:t>
      </w:r>
    </w:p>
    <w:p w:rsidR="003D3AC3" w:rsidRDefault="002C4B96">
      <w:pPr>
        <w:pStyle w:val="ListParagraph"/>
        <w:numPr>
          <w:ilvl w:val="0"/>
          <w:numId w:val="10"/>
        </w:numPr>
        <w:tabs>
          <w:tab w:val="left" w:pos="301"/>
        </w:tabs>
        <w:spacing w:before="100"/>
        <w:ind w:left="301" w:hanging="201"/>
        <w:rPr>
          <w:sz w:val="24"/>
        </w:rPr>
      </w:pPr>
      <w:r>
        <w:rPr>
          <w:sz w:val="24"/>
        </w:rPr>
        <w:t>HRD</w:t>
      </w:r>
      <w:r>
        <w:rPr>
          <w:spacing w:val="-5"/>
          <w:sz w:val="24"/>
        </w:rPr>
        <w:t xml:space="preserve"> </w:t>
      </w:r>
      <w:r>
        <w:rPr>
          <w:sz w:val="24"/>
        </w:rPr>
        <w:t>Function:</w:t>
      </w:r>
      <w:r>
        <w:rPr>
          <w:spacing w:val="-4"/>
          <w:sz w:val="24"/>
        </w:rPr>
        <w:t xml:space="preserve"> </w:t>
      </w:r>
      <w:r>
        <w:rPr>
          <w:sz w:val="24"/>
        </w:rPr>
        <w:t>HRD</w:t>
      </w:r>
      <w:r>
        <w:rPr>
          <w:spacing w:val="-8"/>
          <w:sz w:val="24"/>
        </w:rPr>
        <w:t xml:space="preserve"> </w:t>
      </w:r>
      <w:r>
        <w:rPr>
          <w:sz w:val="24"/>
        </w:rPr>
        <w:t>department</w:t>
      </w:r>
      <w:r>
        <w:rPr>
          <w:spacing w:val="-4"/>
          <w:sz w:val="24"/>
        </w:rPr>
        <w:t xml:space="preserve"> </w:t>
      </w:r>
      <w:r>
        <w:rPr>
          <w:sz w:val="24"/>
        </w:rPr>
        <w:t>structure,</w:t>
      </w:r>
      <w:r>
        <w:rPr>
          <w:spacing w:val="-8"/>
          <w:sz w:val="24"/>
        </w:rPr>
        <w:t xml:space="preserve"> </w:t>
      </w:r>
      <w:r>
        <w:rPr>
          <w:sz w:val="24"/>
        </w:rPr>
        <w:t>functions,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staffing</w:t>
      </w:r>
    </w:p>
    <w:p w:rsidR="003D3AC3" w:rsidRDefault="002C4B96">
      <w:pPr>
        <w:pStyle w:val="ListParagraph"/>
        <w:numPr>
          <w:ilvl w:val="0"/>
          <w:numId w:val="10"/>
        </w:numPr>
        <w:tabs>
          <w:tab w:val="left" w:pos="300"/>
        </w:tabs>
        <w:spacing w:before="142"/>
        <w:ind w:left="300" w:hanging="200"/>
        <w:rPr>
          <w:sz w:val="24"/>
        </w:rPr>
      </w:pPr>
      <w:r>
        <w:rPr>
          <w:sz w:val="24"/>
        </w:rPr>
        <w:t>HRD</w:t>
      </w:r>
      <w:r>
        <w:rPr>
          <w:spacing w:val="-6"/>
          <w:sz w:val="24"/>
        </w:rPr>
        <w:t xml:space="preserve"> </w:t>
      </w:r>
      <w:r>
        <w:rPr>
          <w:sz w:val="24"/>
        </w:rPr>
        <w:t>Professionals:</w:t>
      </w:r>
      <w:r>
        <w:rPr>
          <w:spacing w:val="-5"/>
          <w:sz w:val="24"/>
        </w:rPr>
        <w:t xml:space="preserve"> </w:t>
      </w:r>
      <w:r>
        <w:rPr>
          <w:sz w:val="24"/>
        </w:rPr>
        <w:t>Roles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Competencies,</w:t>
      </w:r>
    </w:p>
    <w:p w:rsidR="003D3AC3" w:rsidRDefault="002C4B96">
      <w:pPr>
        <w:pStyle w:val="ListParagraph"/>
        <w:numPr>
          <w:ilvl w:val="0"/>
          <w:numId w:val="10"/>
        </w:numPr>
        <w:tabs>
          <w:tab w:val="left" w:pos="299"/>
        </w:tabs>
        <w:spacing w:before="146" w:line="276" w:lineRule="auto"/>
        <w:ind w:left="299" w:right="2059" w:hanging="200"/>
        <w:rPr>
          <w:sz w:val="24"/>
        </w:rPr>
      </w:pPr>
      <w:r>
        <w:rPr>
          <w:sz w:val="24"/>
        </w:rPr>
        <w:t>Developing</w:t>
      </w:r>
      <w:r>
        <w:rPr>
          <w:spacing w:val="-8"/>
          <w:sz w:val="24"/>
        </w:rPr>
        <w:t xml:space="preserve"> </w:t>
      </w:r>
      <w:r>
        <w:rPr>
          <w:sz w:val="24"/>
        </w:rPr>
        <w:t>HR</w:t>
      </w:r>
      <w:r>
        <w:rPr>
          <w:spacing w:val="-7"/>
          <w:sz w:val="24"/>
        </w:rPr>
        <w:t xml:space="preserve"> </w:t>
      </w:r>
      <w:r>
        <w:rPr>
          <w:sz w:val="24"/>
        </w:rPr>
        <w:t>Strategies:HRD</w:t>
      </w:r>
      <w:r>
        <w:rPr>
          <w:spacing w:val="-7"/>
          <w:sz w:val="24"/>
        </w:rPr>
        <w:t xml:space="preserve"> </w:t>
      </w:r>
      <w:r>
        <w:rPr>
          <w:sz w:val="24"/>
        </w:rPr>
        <w:t>System</w:t>
      </w:r>
      <w:r>
        <w:rPr>
          <w:spacing w:val="-6"/>
          <w:sz w:val="24"/>
        </w:rPr>
        <w:t xml:space="preserve"> </w:t>
      </w:r>
      <w:r>
        <w:rPr>
          <w:sz w:val="24"/>
        </w:rPr>
        <w:t>Design</w:t>
      </w:r>
      <w:r>
        <w:rPr>
          <w:spacing w:val="-7"/>
          <w:sz w:val="24"/>
        </w:rPr>
        <w:t xml:space="preserve"> </w:t>
      </w:r>
      <w:r>
        <w:rPr>
          <w:sz w:val="24"/>
        </w:rPr>
        <w:t>Principles,</w:t>
      </w:r>
      <w:r>
        <w:rPr>
          <w:spacing w:val="-7"/>
          <w:sz w:val="24"/>
        </w:rPr>
        <w:t xml:space="preserve"> </w:t>
      </w:r>
      <w:r>
        <w:rPr>
          <w:sz w:val="24"/>
        </w:rPr>
        <w:t>Systems Approach to HRD. Design &amp; Administration of Select HRD</w:t>
      </w:r>
      <w:r>
        <w:rPr>
          <w:spacing w:val="-1"/>
          <w:sz w:val="24"/>
        </w:rPr>
        <w:t xml:space="preserve"> </w:t>
      </w:r>
      <w:r>
        <w:rPr>
          <w:sz w:val="24"/>
        </w:rPr>
        <w:t>Systems</w:t>
      </w:r>
    </w:p>
    <w:p w:rsidR="003D3AC3" w:rsidRDefault="002C4B96">
      <w:pPr>
        <w:pStyle w:val="ListParagraph"/>
        <w:numPr>
          <w:ilvl w:val="0"/>
          <w:numId w:val="10"/>
        </w:numPr>
        <w:tabs>
          <w:tab w:val="left" w:pos="299"/>
        </w:tabs>
        <w:spacing w:before="222" w:line="276" w:lineRule="auto"/>
        <w:ind w:left="299" w:right="1263" w:hanging="200"/>
        <w:rPr>
          <w:sz w:val="24"/>
        </w:rPr>
      </w:pPr>
      <w:r>
        <w:rPr>
          <w:sz w:val="24"/>
        </w:rPr>
        <w:t>Career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Development.</w:t>
      </w:r>
      <w:r>
        <w:rPr>
          <w:spacing w:val="-3"/>
          <w:sz w:val="24"/>
        </w:rPr>
        <w:t xml:space="preserve"> </w:t>
      </w:r>
      <w:r>
        <w:rPr>
          <w:sz w:val="24"/>
        </w:rPr>
        <w:t>Mentoring</w:t>
      </w:r>
      <w:r>
        <w:rPr>
          <w:spacing w:val="-5"/>
          <w:sz w:val="24"/>
        </w:rPr>
        <w:t xml:space="preserve"> </w:t>
      </w:r>
      <w:r>
        <w:rPr>
          <w:sz w:val="24"/>
        </w:rPr>
        <w:t>at</w:t>
      </w:r>
      <w:r>
        <w:rPr>
          <w:spacing w:val="-10"/>
          <w:sz w:val="24"/>
        </w:rPr>
        <w:t xml:space="preserve"> </w:t>
      </w:r>
      <w:r>
        <w:rPr>
          <w:sz w:val="24"/>
        </w:rPr>
        <w:t>Workplace.</w:t>
      </w:r>
      <w:r>
        <w:rPr>
          <w:spacing w:val="-5"/>
          <w:sz w:val="24"/>
        </w:rPr>
        <w:t xml:space="preserve"> </w:t>
      </w:r>
      <w:r>
        <w:rPr>
          <w:sz w:val="24"/>
        </w:rPr>
        <w:t>Work-Life Integration, Performance Management System</w:t>
      </w:r>
    </w:p>
    <w:p w:rsidR="003D3AC3" w:rsidRDefault="002C4B96">
      <w:pPr>
        <w:pStyle w:val="ListParagraph"/>
        <w:numPr>
          <w:ilvl w:val="0"/>
          <w:numId w:val="10"/>
        </w:numPr>
        <w:tabs>
          <w:tab w:val="left" w:pos="299"/>
        </w:tabs>
        <w:spacing w:before="199" w:line="331" w:lineRule="auto"/>
        <w:ind w:left="299" w:right="2100" w:hanging="200"/>
        <w:rPr>
          <w:sz w:val="24"/>
        </w:rPr>
      </w:pPr>
      <w:r>
        <w:rPr>
          <w:sz w:val="24"/>
        </w:rPr>
        <w:t>HRD</w:t>
      </w:r>
      <w:r>
        <w:rPr>
          <w:spacing w:val="-6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Diversity:</w:t>
      </w:r>
      <w:r>
        <w:rPr>
          <w:spacing w:val="-5"/>
          <w:sz w:val="24"/>
        </w:rPr>
        <w:t xml:space="preserve"> </w:t>
      </w:r>
      <w:r>
        <w:rPr>
          <w:sz w:val="24"/>
        </w:rPr>
        <w:t>HRD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culturally</w:t>
      </w:r>
      <w:r>
        <w:rPr>
          <w:spacing w:val="-8"/>
          <w:sz w:val="24"/>
        </w:rPr>
        <w:t xml:space="preserve"> </w:t>
      </w:r>
      <w:r>
        <w:rPr>
          <w:sz w:val="24"/>
        </w:rPr>
        <w:t>diverse</w:t>
      </w:r>
      <w:r>
        <w:rPr>
          <w:spacing w:val="-5"/>
          <w:sz w:val="24"/>
        </w:rPr>
        <w:t xml:space="preserve"> </w:t>
      </w:r>
      <w:r>
        <w:rPr>
          <w:sz w:val="24"/>
        </w:rPr>
        <w:t>employees.</w:t>
      </w:r>
      <w:r>
        <w:rPr>
          <w:spacing w:val="-5"/>
          <w:sz w:val="24"/>
        </w:rPr>
        <w:t xml:space="preserve"> </w:t>
      </w:r>
      <w:r>
        <w:rPr>
          <w:sz w:val="24"/>
        </w:rPr>
        <w:t>Developing global managers. HRD systems lor International managers.</w:t>
      </w:r>
    </w:p>
    <w:p w:rsidR="003D3AC3" w:rsidRDefault="002C4B96">
      <w:pPr>
        <w:pStyle w:val="BodyText"/>
        <w:spacing w:before="201" w:line="280" w:lineRule="auto"/>
        <w:ind w:left="299" w:right="638" w:hanging="200"/>
      </w:pPr>
      <w:r>
        <w:t>7Applications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HRD:</w:t>
      </w:r>
      <w:r>
        <w:rPr>
          <w:spacing w:val="-6"/>
        </w:rPr>
        <w:t xml:space="preserve"> </w:t>
      </w:r>
      <w:r>
        <w:t>HRD</w:t>
      </w:r>
      <w:r>
        <w:rPr>
          <w:spacing w:val="-4"/>
        </w:rPr>
        <w:t xml:space="preserve"> </w:t>
      </w:r>
      <w:r>
        <w:t>Climate.</w:t>
      </w:r>
      <w:r>
        <w:rPr>
          <w:spacing w:val="-4"/>
        </w:rPr>
        <w:t xml:space="preserve"> </w:t>
      </w:r>
      <w:r>
        <w:t>HRD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managing</w:t>
      </w:r>
      <w:r>
        <w:rPr>
          <w:spacing w:val="-5"/>
        </w:rPr>
        <w:t xml:space="preserve"> </w:t>
      </w:r>
      <w:r>
        <w:t>organizational</w:t>
      </w:r>
      <w:r>
        <w:rPr>
          <w:spacing w:val="-4"/>
        </w:rPr>
        <w:t xml:space="preserve"> </w:t>
      </w:r>
      <w:r>
        <w:t>change. HRD for Workers (blue collar employees)</w:t>
      </w:r>
    </w:p>
    <w:p w:rsidR="003D3AC3" w:rsidRDefault="003D3AC3">
      <w:pPr>
        <w:pStyle w:val="BodyText"/>
        <w:spacing w:before="30"/>
      </w:pPr>
    </w:p>
    <w:p w:rsidR="003D3AC3" w:rsidRDefault="002C4B96">
      <w:pPr>
        <w:pStyle w:val="BodyText"/>
        <w:spacing w:before="1" w:line="259" w:lineRule="auto"/>
        <w:ind w:left="299" w:right="1505" w:hanging="200"/>
      </w:pPr>
      <w:r>
        <w:t>8</w:t>
      </w:r>
      <w:r>
        <w:rPr>
          <w:spacing w:val="-3"/>
        </w:rPr>
        <w:t xml:space="preserve"> </w:t>
      </w:r>
      <w:r>
        <w:t>HRD</w:t>
      </w:r>
      <w:r>
        <w:rPr>
          <w:spacing w:val="-4"/>
        </w:rPr>
        <w:t xml:space="preserve"> </w:t>
      </w:r>
      <w:r>
        <w:t>Audit:</w:t>
      </w:r>
      <w:r>
        <w:rPr>
          <w:spacing w:val="-5"/>
        </w:rPr>
        <w:t xml:space="preserve"> </w:t>
      </w:r>
      <w:r>
        <w:t>Meaning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Concept,</w:t>
      </w:r>
      <w:r>
        <w:rPr>
          <w:spacing w:val="-3"/>
        </w:rPr>
        <w:t xml:space="preserve"> </w:t>
      </w:r>
      <w:r>
        <w:t>Need,</w:t>
      </w:r>
      <w:r>
        <w:rPr>
          <w:spacing w:val="-5"/>
        </w:rPr>
        <w:t xml:space="preserve"> </w:t>
      </w:r>
      <w:r>
        <w:t>Designing</w:t>
      </w:r>
      <w:r>
        <w:rPr>
          <w:spacing w:val="-4"/>
        </w:rPr>
        <w:t xml:space="preserve"> </w:t>
      </w:r>
      <w:r>
        <w:t>HRD</w:t>
      </w:r>
      <w:r>
        <w:rPr>
          <w:spacing w:val="-4"/>
        </w:rPr>
        <w:t xml:space="preserve"> </w:t>
      </w:r>
      <w:r>
        <w:t>Audit</w:t>
      </w:r>
      <w:r>
        <w:rPr>
          <w:spacing w:val="-3"/>
        </w:rPr>
        <w:t xml:space="preserve"> </w:t>
      </w:r>
      <w:r>
        <w:t>Process, Parameters to be Audited, Audit Results, Preventive and Corrective Actions, Role in Business Improvement, Methodology and Limitations.</w:t>
      </w:r>
    </w:p>
    <w:p w:rsidR="003D3AC3" w:rsidRDefault="003D3AC3">
      <w:pPr>
        <w:pStyle w:val="BodyText"/>
        <w:spacing w:before="45"/>
      </w:pPr>
    </w:p>
    <w:p w:rsidR="003D3AC3" w:rsidRDefault="002C4B96">
      <w:pPr>
        <w:pStyle w:val="Heading2"/>
        <w:ind w:left="100"/>
      </w:pPr>
      <w:r>
        <w:t>Te</w:t>
      </w:r>
      <w:r>
        <w:t>xt</w:t>
      </w:r>
      <w:r>
        <w:rPr>
          <w:spacing w:val="-2"/>
        </w:rPr>
        <w:t xml:space="preserve"> Books</w:t>
      </w:r>
    </w:p>
    <w:p w:rsidR="003D3AC3" w:rsidRDefault="002C4B96">
      <w:pPr>
        <w:pStyle w:val="ListParagraph"/>
        <w:numPr>
          <w:ilvl w:val="0"/>
          <w:numId w:val="1"/>
        </w:numPr>
        <w:tabs>
          <w:tab w:val="left" w:pos="818"/>
        </w:tabs>
        <w:spacing w:before="59"/>
        <w:ind w:left="818" w:hanging="358"/>
        <w:rPr>
          <w:sz w:val="24"/>
        </w:rPr>
      </w:pPr>
      <w:r>
        <w:rPr>
          <w:sz w:val="24"/>
        </w:rPr>
        <w:t>Kandula,</w:t>
      </w:r>
      <w:r>
        <w:rPr>
          <w:rFonts w:ascii="Arial"/>
          <w:b/>
          <w:sz w:val="24"/>
        </w:rPr>
        <w:t>Strategic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Human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Resource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Development</w:t>
      </w:r>
      <w:r>
        <w:rPr>
          <w:sz w:val="24"/>
        </w:rPr>
        <w:t>,2010</w:t>
      </w:r>
      <w:r>
        <w:rPr>
          <w:spacing w:val="-3"/>
          <w:sz w:val="24"/>
        </w:rPr>
        <w:t xml:space="preserve"> </w:t>
      </w:r>
      <w:r>
        <w:rPr>
          <w:sz w:val="24"/>
        </w:rPr>
        <w:t>PHI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Learning</w:t>
      </w:r>
    </w:p>
    <w:p w:rsidR="003D3AC3" w:rsidRDefault="002C4B96">
      <w:pPr>
        <w:pStyle w:val="ListParagraph"/>
        <w:numPr>
          <w:ilvl w:val="0"/>
          <w:numId w:val="1"/>
        </w:numPr>
        <w:tabs>
          <w:tab w:val="left" w:pos="818"/>
          <w:tab w:val="left" w:pos="820"/>
        </w:tabs>
        <w:spacing w:before="84"/>
        <w:ind w:right="614"/>
        <w:rPr>
          <w:sz w:val="24"/>
        </w:rPr>
      </w:pPr>
      <w:r>
        <w:rPr>
          <w:sz w:val="24"/>
        </w:rPr>
        <w:t>French,</w:t>
      </w:r>
      <w:r>
        <w:rPr>
          <w:spacing w:val="-4"/>
          <w:sz w:val="24"/>
        </w:rPr>
        <w:t xml:space="preserve"> </w:t>
      </w:r>
      <w:r>
        <w:rPr>
          <w:sz w:val="24"/>
        </w:rPr>
        <w:t>Bell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rFonts w:ascii="Arial"/>
          <w:b/>
          <w:sz w:val="24"/>
        </w:rPr>
        <w:t>Organizational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Development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Transformation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6e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TMH </w:t>
      </w:r>
      <w:r>
        <w:rPr>
          <w:spacing w:val="-4"/>
          <w:sz w:val="24"/>
        </w:rPr>
        <w:t>2008</w:t>
      </w:r>
    </w:p>
    <w:p w:rsidR="003D3AC3" w:rsidRDefault="002C4B96">
      <w:pPr>
        <w:pStyle w:val="ListParagraph"/>
        <w:numPr>
          <w:ilvl w:val="0"/>
          <w:numId w:val="1"/>
        </w:numPr>
        <w:tabs>
          <w:tab w:val="left" w:pos="818"/>
        </w:tabs>
        <w:spacing w:before="137"/>
        <w:ind w:left="818" w:hanging="358"/>
        <w:rPr>
          <w:sz w:val="24"/>
        </w:rPr>
      </w:pPr>
      <w:r>
        <w:rPr>
          <w:sz w:val="24"/>
        </w:rPr>
        <w:t>R</w:t>
      </w:r>
      <w:r>
        <w:rPr>
          <w:spacing w:val="-3"/>
          <w:sz w:val="24"/>
        </w:rPr>
        <w:t xml:space="preserve"> </w:t>
      </w:r>
      <w:r>
        <w:rPr>
          <w:sz w:val="24"/>
        </w:rPr>
        <w:t>Krishnaveni,</w:t>
      </w:r>
      <w:r>
        <w:rPr>
          <w:spacing w:val="-1"/>
          <w:sz w:val="24"/>
        </w:rPr>
        <w:t xml:space="preserve"> </w:t>
      </w:r>
      <w:r>
        <w:rPr>
          <w:rFonts w:ascii="Arial"/>
          <w:b/>
          <w:sz w:val="24"/>
        </w:rPr>
        <w:t>Human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Resource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Development</w:t>
      </w:r>
      <w:r>
        <w:rPr>
          <w:rFonts w:ascii="Arial"/>
          <w:b/>
          <w:spacing w:val="-1"/>
          <w:sz w:val="24"/>
        </w:rPr>
        <w:t xml:space="preserve"> </w:t>
      </w:r>
      <w:r>
        <w:rPr>
          <w:sz w:val="24"/>
        </w:rPr>
        <w:t>Excel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Books,2010</w:t>
      </w:r>
    </w:p>
    <w:p w:rsidR="003D3AC3" w:rsidRDefault="003D3AC3">
      <w:pPr>
        <w:pStyle w:val="ListParagraph"/>
        <w:rPr>
          <w:sz w:val="24"/>
        </w:rPr>
        <w:sectPr w:rsidR="003D3AC3">
          <w:pgSz w:w="12240" w:h="15840"/>
          <w:pgMar w:top="1260" w:right="992" w:bottom="280" w:left="1700" w:header="720" w:footer="720" w:gutter="0"/>
          <w:cols w:space="720"/>
        </w:sect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spacing w:before="46"/>
        <w:rPr>
          <w:sz w:val="22"/>
        </w:rPr>
      </w:pPr>
    </w:p>
    <w:p w:rsidR="003D3AC3" w:rsidRDefault="002C4B96">
      <w:pPr>
        <w:ind w:left="3509"/>
        <w:rPr>
          <w:rFonts w:ascii="Calibri"/>
        </w:rPr>
      </w:pPr>
      <w:r>
        <w:rPr>
          <w:rFonts w:ascii="Calibri"/>
          <w:noProof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2616835</wp:posOffset>
            </wp:positionH>
            <wp:positionV relativeFrom="paragraph">
              <wp:posOffset>-674950</wp:posOffset>
            </wp:positionV>
            <wp:extent cx="658495" cy="807720"/>
            <wp:effectExtent l="0" t="0" r="0" b="0"/>
            <wp:wrapNone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5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Syllabus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5"/>
        </w:rPr>
        <w:t>MBA</w:t>
      </w:r>
    </w:p>
    <w:p w:rsidR="003D3AC3" w:rsidRDefault="003D3AC3">
      <w:pPr>
        <w:rPr>
          <w:rFonts w:ascii="Calibri"/>
        </w:rPr>
        <w:sectPr w:rsidR="003D3AC3">
          <w:pgSz w:w="12240" w:h="15840"/>
          <w:pgMar w:top="960" w:right="992" w:bottom="280" w:left="1700" w:header="720" w:footer="720" w:gutter="0"/>
          <w:cols w:space="720"/>
        </w:sectPr>
      </w:pPr>
    </w:p>
    <w:p w:rsidR="003D3AC3" w:rsidRDefault="002C4B96">
      <w:pPr>
        <w:pStyle w:val="ListParagraph"/>
        <w:numPr>
          <w:ilvl w:val="0"/>
          <w:numId w:val="1"/>
        </w:numPr>
        <w:tabs>
          <w:tab w:val="left" w:pos="818"/>
          <w:tab w:val="left" w:pos="820"/>
        </w:tabs>
        <w:spacing w:before="66"/>
        <w:ind w:right="1350"/>
        <w:rPr>
          <w:rFonts w:ascii="Arial"/>
          <w:b/>
          <w:sz w:val="24"/>
        </w:rPr>
      </w:pPr>
      <w:r>
        <w:rPr>
          <w:sz w:val="24"/>
        </w:rPr>
        <w:lastRenderedPageBreak/>
        <w:t>Kalyani</w:t>
      </w:r>
      <w:r>
        <w:rPr>
          <w:spacing w:val="-6"/>
          <w:sz w:val="24"/>
        </w:rPr>
        <w:t xml:space="preserve"> </w:t>
      </w:r>
      <w:r>
        <w:rPr>
          <w:sz w:val="24"/>
        </w:rPr>
        <w:t>Mohanty</w:t>
      </w:r>
      <w:r>
        <w:rPr>
          <w:spacing w:val="-6"/>
          <w:sz w:val="24"/>
        </w:rPr>
        <w:t xml:space="preserve"> </w:t>
      </w:r>
      <w:r>
        <w:rPr>
          <w:rFonts w:ascii="Arial"/>
          <w:b/>
          <w:sz w:val="24"/>
        </w:rPr>
        <w:t>Human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Resource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Development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&amp;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 xml:space="preserve">Organisational </w:t>
      </w:r>
      <w:r>
        <w:rPr>
          <w:rFonts w:ascii="Arial"/>
          <w:b/>
          <w:spacing w:val="-2"/>
          <w:sz w:val="24"/>
        </w:rPr>
        <w:t>Effectiveness,</w:t>
      </w:r>
    </w:p>
    <w:p w:rsidR="003D3AC3" w:rsidRDefault="002C4B96">
      <w:pPr>
        <w:pStyle w:val="ListParagraph"/>
        <w:numPr>
          <w:ilvl w:val="0"/>
          <w:numId w:val="1"/>
        </w:numPr>
        <w:tabs>
          <w:tab w:val="left" w:pos="818"/>
        </w:tabs>
        <w:spacing w:before="142"/>
        <w:ind w:left="818" w:hanging="358"/>
        <w:rPr>
          <w:sz w:val="24"/>
        </w:rPr>
      </w:pPr>
      <w:r>
        <w:rPr>
          <w:sz w:val="24"/>
        </w:rPr>
        <w:t>Excel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Books,2010</w:t>
      </w:r>
    </w:p>
    <w:p w:rsidR="003D3AC3" w:rsidRDefault="002C4B96">
      <w:pPr>
        <w:pStyle w:val="ListParagraph"/>
        <w:numPr>
          <w:ilvl w:val="0"/>
          <w:numId w:val="1"/>
        </w:numPr>
        <w:tabs>
          <w:tab w:val="left" w:pos="818"/>
        </w:tabs>
        <w:spacing w:before="132"/>
        <w:ind w:left="818" w:hanging="358"/>
        <w:rPr>
          <w:sz w:val="24"/>
        </w:rPr>
      </w:pPr>
      <w:r>
        <w:rPr>
          <w:sz w:val="24"/>
        </w:rPr>
        <w:t>Dessler-</w:t>
      </w:r>
      <w:r>
        <w:rPr>
          <w:spacing w:val="-5"/>
          <w:sz w:val="24"/>
        </w:rPr>
        <w:t xml:space="preserve"> </w:t>
      </w:r>
      <w:r>
        <w:rPr>
          <w:rFonts w:ascii="Arial"/>
          <w:b/>
          <w:sz w:val="24"/>
        </w:rPr>
        <w:t>Human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Resource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rFonts w:ascii="Arial"/>
          <w:b/>
          <w:spacing w:val="-3"/>
          <w:sz w:val="24"/>
        </w:rPr>
        <w:t xml:space="preserve"> </w:t>
      </w:r>
      <w:r>
        <w:rPr>
          <w:sz w:val="24"/>
        </w:rPr>
        <w:t>11/e,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Pearson2010</w:t>
      </w:r>
    </w:p>
    <w:p w:rsidR="003D3AC3" w:rsidRDefault="002C4B96">
      <w:pPr>
        <w:pStyle w:val="ListParagraph"/>
        <w:numPr>
          <w:ilvl w:val="0"/>
          <w:numId w:val="1"/>
        </w:numPr>
        <w:tabs>
          <w:tab w:val="left" w:pos="818"/>
          <w:tab w:val="left" w:pos="820"/>
        </w:tabs>
        <w:spacing w:before="139" w:line="242" w:lineRule="auto"/>
        <w:ind w:right="639"/>
        <w:rPr>
          <w:sz w:val="24"/>
        </w:rPr>
      </w:pPr>
      <w:r>
        <w:rPr>
          <w:sz w:val="24"/>
        </w:rPr>
        <w:t>Mankin.</w:t>
      </w:r>
      <w:r>
        <w:rPr>
          <w:spacing w:val="-4"/>
          <w:sz w:val="24"/>
        </w:rPr>
        <w:t xml:space="preserve"> </w:t>
      </w:r>
      <w:r>
        <w:rPr>
          <w:sz w:val="24"/>
        </w:rPr>
        <w:t>D.</w:t>
      </w:r>
      <w:r>
        <w:rPr>
          <w:spacing w:val="-4"/>
          <w:sz w:val="24"/>
        </w:rPr>
        <w:t xml:space="preserve"> </w:t>
      </w:r>
      <w:r>
        <w:rPr>
          <w:sz w:val="24"/>
        </w:rPr>
        <w:t>(2009)</w:t>
      </w:r>
      <w:r>
        <w:rPr>
          <w:spacing w:val="-3"/>
          <w:sz w:val="24"/>
        </w:rPr>
        <w:t xml:space="preserve"> </w:t>
      </w:r>
      <w:r>
        <w:rPr>
          <w:rFonts w:ascii="Arial"/>
          <w:b/>
          <w:sz w:val="24"/>
        </w:rPr>
        <w:t>Human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Resource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Development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i/>
          <w:sz w:val="24"/>
        </w:rPr>
        <w:t>New</w:t>
      </w:r>
      <w:r>
        <w:rPr>
          <w:rFonts w:ascii="Arial"/>
          <w:i/>
          <w:spacing w:val="-3"/>
          <w:sz w:val="24"/>
        </w:rPr>
        <w:t xml:space="preserve"> </w:t>
      </w:r>
      <w:r>
        <w:rPr>
          <w:sz w:val="24"/>
        </w:rPr>
        <w:t>Delhi,</w:t>
      </w:r>
      <w:r>
        <w:rPr>
          <w:spacing w:val="-4"/>
          <w:sz w:val="24"/>
        </w:rPr>
        <w:t xml:space="preserve"> </w:t>
      </w:r>
      <w:r>
        <w:rPr>
          <w:sz w:val="24"/>
        </w:rPr>
        <w:t>Oxford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Univ </w:t>
      </w:r>
      <w:r>
        <w:rPr>
          <w:spacing w:val="-2"/>
          <w:sz w:val="24"/>
        </w:rPr>
        <w:t>Press</w:t>
      </w:r>
    </w:p>
    <w:p w:rsidR="003D3AC3" w:rsidRDefault="002C4B96">
      <w:pPr>
        <w:pStyle w:val="Heading2"/>
        <w:spacing w:before="127"/>
        <w:ind w:left="100"/>
      </w:pPr>
      <w:r>
        <w:t>Reference</w:t>
      </w:r>
      <w:r>
        <w:rPr>
          <w:spacing w:val="-4"/>
        </w:rPr>
        <w:t xml:space="preserve"> </w:t>
      </w:r>
      <w:r>
        <w:rPr>
          <w:spacing w:val="-2"/>
        </w:rPr>
        <w:t>Books</w:t>
      </w:r>
    </w:p>
    <w:p w:rsidR="003D3AC3" w:rsidRDefault="002C4B96">
      <w:pPr>
        <w:pStyle w:val="ListParagraph"/>
        <w:numPr>
          <w:ilvl w:val="0"/>
          <w:numId w:val="9"/>
        </w:numPr>
        <w:tabs>
          <w:tab w:val="left" w:pos="818"/>
          <w:tab w:val="left" w:pos="820"/>
        </w:tabs>
        <w:spacing w:before="162" w:line="328" w:lineRule="auto"/>
        <w:ind w:right="1082"/>
      </w:pPr>
      <w:r>
        <w:t>Kozlowski.</w:t>
      </w:r>
      <w:r>
        <w:rPr>
          <w:spacing w:val="-2"/>
        </w:rPr>
        <w:t xml:space="preserve"> </w:t>
      </w:r>
      <w:r>
        <w:t>S.</w:t>
      </w:r>
      <w:r>
        <w:rPr>
          <w:spacing w:val="-2"/>
        </w:rPr>
        <w:t xml:space="preserve"> </w:t>
      </w:r>
      <w:r>
        <w:t>V/.</w:t>
      </w:r>
      <w:r>
        <w:rPr>
          <w:spacing w:val="-5"/>
        </w:rPr>
        <w:t xml:space="preserve"> </w:t>
      </w:r>
      <w:r>
        <w:t>J.</w:t>
      </w:r>
      <w:r>
        <w:rPr>
          <w:spacing w:val="-2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Slas.</w:t>
      </w:r>
      <w:r>
        <w:rPr>
          <w:spacing w:val="-3"/>
        </w:rPr>
        <w:t xml:space="preserve"> </w:t>
      </w:r>
      <w:r>
        <w:t>E,</w:t>
      </w:r>
      <w:r>
        <w:rPr>
          <w:spacing w:val="-5"/>
        </w:rPr>
        <w:t xml:space="preserve"> </w:t>
      </w:r>
      <w:r>
        <w:t>(Ed).</w:t>
      </w:r>
      <w:r>
        <w:rPr>
          <w:spacing w:val="-1"/>
        </w:rPr>
        <w:t xml:space="preserve"> </w:t>
      </w:r>
      <w:r>
        <w:rPr>
          <w:rFonts w:ascii="Arial"/>
          <w:b/>
        </w:rPr>
        <w:t>Learning,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Training,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and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Development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 xml:space="preserve">tn Organisations. (2009). </w:t>
      </w:r>
      <w:r>
        <w:t>New York: Routledgc</w:t>
      </w:r>
    </w:p>
    <w:p w:rsidR="003D3AC3" w:rsidRDefault="002C4B96">
      <w:pPr>
        <w:pStyle w:val="ListParagraph"/>
        <w:numPr>
          <w:ilvl w:val="0"/>
          <w:numId w:val="9"/>
        </w:numPr>
        <w:tabs>
          <w:tab w:val="left" w:pos="818"/>
        </w:tabs>
        <w:spacing w:before="95"/>
        <w:ind w:left="818" w:hanging="358"/>
      </w:pPr>
      <w:r>
        <w:t>Agarwala.</w:t>
      </w:r>
      <w:r>
        <w:rPr>
          <w:spacing w:val="-9"/>
        </w:rPr>
        <w:t xml:space="preserve"> </w:t>
      </w:r>
      <w:r>
        <w:t>T.</w:t>
      </w:r>
      <w:r>
        <w:rPr>
          <w:spacing w:val="-6"/>
        </w:rPr>
        <w:t xml:space="preserve"> </w:t>
      </w:r>
      <w:r>
        <w:rPr>
          <w:rFonts w:ascii="Arial"/>
          <w:b/>
        </w:rPr>
        <w:t>Strategic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Human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Resource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Management,</w:t>
      </w:r>
      <w:r>
        <w:t>2007,Oxford</w:t>
      </w:r>
      <w:r>
        <w:rPr>
          <w:spacing w:val="-8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rPr>
          <w:spacing w:val="-2"/>
        </w:rPr>
        <w:t>Press;</w:t>
      </w:r>
    </w:p>
    <w:p w:rsidR="003D3AC3" w:rsidRDefault="003D3AC3">
      <w:pPr>
        <w:pStyle w:val="BodyText"/>
        <w:spacing w:before="101"/>
        <w:rPr>
          <w:sz w:val="22"/>
        </w:rPr>
      </w:pPr>
    </w:p>
    <w:p w:rsidR="003D3AC3" w:rsidRDefault="002C4B96">
      <w:pPr>
        <w:pStyle w:val="ListParagraph"/>
        <w:numPr>
          <w:ilvl w:val="0"/>
          <w:numId w:val="9"/>
        </w:numPr>
        <w:tabs>
          <w:tab w:val="left" w:pos="818"/>
        </w:tabs>
        <w:ind w:left="818" w:hanging="358"/>
        <w:rPr>
          <w:sz w:val="24"/>
        </w:rPr>
      </w:pPr>
      <w:r>
        <w:rPr>
          <w:sz w:val="24"/>
        </w:rPr>
        <w:t>Rao.</w:t>
      </w:r>
      <w:r>
        <w:rPr>
          <w:spacing w:val="-5"/>
          <w:sz w:val="24"/>
        </w:rPr>
        <w:t xml:space="preserve"> </w:t>
      </w:r>
      <w:r>
        <w:rPr>
          <w:sz w:val="24"/>
        </w:rPr>
        <w:t>T.</w:t>
      </w:r>
      <w:r>
        <w:rPr>
          <w:spacing w:val="-4"/>
          <w:sz w:val="24"/>
        </w:rPr>
        <w:t xml:space="preserve"> </w:t>
      </w:r>
      <w:r>
        <w:rPr>
          <w:sz w:val="24"/>
        </w:rPr>
        <w:t>V.</w:t>
      </w:r>
      <w:r>
        <w:rPr>
          <w:spacing w:val="-2"/>
          <w:sz w:val="24"/>
        </w:rPr>
        <w:t xml:space="preserve"> </w:t>
      </w:r>
      <w:r>
        <w:rPr>
          <w:rFonts w:ascii="Arial"/>
          <w:b/>
          <w:sz w:val="24"/>
        </w:rPr>
        <w:t>,HRD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Audit</w:t>
      </w:r>
      <w:r>
        <w:rPr>
          <w:rFonts w:ascii="Arial"/>
          <w:b/>
          <w:spacing w:val="1"/>
          <w:sz w:val="24"/>
        </w:rPr>
        <w:t xml:space="preserve"> </w:t>
      </w:r>
      <w:r>
        <w:rPr>
          <w:sz w:val="24"/>
        </w:rPr>
        <w:t>New</w:t>
      </w:r>
      <w:r>
        <w:rPr>
          <w:spacing w:val="-6"/>
          <w:sz w:val="24"/>
        </w:rPr>
        <w:t xml:space="preserve"> </w:t>
      </w:r>
      <w:r>
        <w:rPr>
          <w:sz w:val="24"/>
        </w:rPr>
        <w:t>Delhi:</w:t>
      </w:r>
      <w:r>
        <w:rPr>
          <w:spacing w:val="-2"/>
          <w:sz w:val="24"/>
        </w:rPr>
        <w:t xml:space="preserve"> </w:t>
      </w:r>
      <w:r>
        <w:rPr>
          <w:sz w:val="24"/>
        </w:rPr>
        <w:t>Response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Books.</w:t>
      </w:r>
    </w:p>
    <w:p w:rsidR="003D3AC3" w:rsidRDefault="003D3AC3">
      <w:pPr>
        <w:pStyle w:val="BodyText"/>
        <w:spacing w:before="82"/>
      </w:pPr>
    </w:p>
    <w:p w:rsidR="003D3AC3" w:rsidRDefault="002C4B96">
      <w:pPr>
        <w:pStyle w:val="ListParagraph"/>
        <w:numPr>
          <w:ilvl w:val="0"/>
          <w:numId w:val="9"/>
        </w:numPr>
        <w:tabs>
          <w:tab w:val="left" w:pos="818"/>
          <w:tab w:val="left" w:pos="820"/>
        </w:tabs>
        <w:ind w:right="76"/>
        <w:rPr>
          <w:sz w:val="24"/>
        </w:rPr>
      </w:pPr>
      <w:r>
        <w:rPr>
          <w:sz w:val="24"/>
        </w:rPr>
        <w:t>Som,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t xml:space="preserve">. </w:t>
      </w:r>
      <w:r>
        <w:rPr>
          <w:rFonts w:ascii="Arial"/>
          <w:b/>
          <w:sz w:val="24"/>
        </w:rPr>
        <w:t>Organization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Redesign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Innovative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HRM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i/>
        </w:rPr>
        <w:t xml:space="preserve">. </w:t>
      </w:r>
      <w:r>
        <w:t>2008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New</w:t>
      </w:r>
      <w:r>
        <w:rPr>
          <w:spacing w:val="-6"/>
          <w:sz w:val="24"/>
        </w:rPr>
        <w:t xml:space="preserve"> </w:t>
      </w:r>
      <w:r>
        <w:rPr>
          <w:sz w:val="24"/>
        </w:rPr>
        <w:t>Delhi</w:t>
      </w:r>
      <w:r>
        <w:t xml:space="preserve">: </w:t>
      </w:r>
      <w:r>
        <w:rPr>
          <w:sz w:val="24"/>
        </w:rPr>
        <w:t>Oxford University Press</w:t>
      </w:r>
    </w:p>
    <w:p w:rsidR="003D3AC3" w:rsidRDefault="002C4B96">
      <w:pPr>
        <w:pStyle w:val="ListParagraph"/>
        <w:numPr>
          <w:ilvl w:val="0"/>
          <w:numId w:val="9"/>
        </w:numPr>
        <w:tabs>
          <w:tab w:val="left" w:pos="818"/>
          <w:tab w:val="left" w:pos="820"/>
        </w:tabs>
        <w:spacing w:before="98" w:line="374" w:lineRule="auto"/>
        <w:ind w:right="1601"/>
        <w:rPr>
          <w:sz w:val="24"/>
        </w:rPr>
      </w:pPr>
      <w:r>
        <w:rPr>
          <w:sz w:val="24"/>
        </w:rPr>
        <w:t>Wornor.</w:t>
      </w:r>
      <w:r>
        <w:rPr>
          <w:spacing w:val="-6"/>
          <w:sz w:val="24"/>
        </w:rPr>
        <w:t xml:space="preserve"> </w:t>
      </w:r>
      <w:r>
        <w:rPr>
          <w:sz w:val="24"/>
        </w:rPr>
        <w:t>J.M.</w:t>
      </w:r>
      <w:r>
        <w:rPr>
          <w:position w:val="-3"/>
          <w:sz w:val="20"/>
        </w:rPr>
        <w:t xml:space="preserve">t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DeSimono,</w:t>
      </w:r>
      <w:r>
        <w:rPr>
          <w:spacing w:val="-5"/>
          <w:sz w:val="24"/>
        </w:rPr>
        <w:t xml:space="preserve"> </w:t>
      </w:r>
      <w:r>
        <w:rPr>
          <w:sz w:val="24"/>
        </w:rPr>
        <w:t>R.</w:t>
      </w:r>
      <w:r>
        <w:rPr>
          <w:spacing w:val="-3"/>
          <w:sz w:val="24"/>
        </w:rPr>
        <w:t xml:space="preserve"> </w:t>
      </w:r>
      <w:r>
        <w:rPr>
          <w:sz w:val="24"/>
        </w:rPr>
        <w:t>L</w:t>
      </w:r>
      <w:r>
        <w:rPr>
          <w:spacing w:val="-1"/>
          <w:sz w:val="24"/>
        </w:rPr>
        <w:t xml:space="preserve"> </w:t>
      </w:r>
      <w:r>
        <w:rPr>
          <w:rFonts w:ascii="Arial"/>
          <w:b/>
          <w:sz w:val="24"/>
        </w:rPr>
        <w:t>Human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Resource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Development: Foundation: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Framework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&amp;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Application</w:t>
      </w:r>
      <w:r>
        <w:rPr>
          <w:rFonts w:ascii="Arial"/>
          <w:b/>
          <w:spacing w:val="-7"/>
          <w:sz w:val="24"/>
        </w:rPr>
        <w:t xml:space="preserve"> </w:t>
      </w:r>
      <w:r>
        <w:rPr>
          <w:sz w:val="24"/>
        </w:rPr>
        <w:t>2010,</w:t>
      </w:r>
      <w:r>
        <w:rPr>
          <w:spacing w:val="-7"/>
          <w:sz w:val="24"/>
        </w:rPr>
        <w:t xml:space="preserve"> </w:t>
      </w:r>
      <w:r>
        <w:rPr>
          <w:sz w:val="24"/>
        </w:rPr>
        <w:t>Cengage</w:t>
      </w:r>
      <w:r>
        <w:rPr>
          <w:spacing w:val="-7"/>
          <w:sz w:val="24"/>
        </w:rPr>
        <w:t xml:space="preserve"> </w:t>
      </w:r>
      <w:r>
        <w:rPr>
          <w:sz w:val="24"/>
        </w:rPr>
        <w:t>Learning.</w:t>
      </w:r>
    </w:p>
    <w:p w:rsidR="003D3AC3" w:rsidRDefault="003D3AC3">
      <w:pPr>
        <w:pStyle w:val="ListParagraph"/>
        <w:spacing w:line="374" w:lineRule="auto"/>
        <w:rPr>
          <w:sz w:val="24"/>
        </w:rPr>
        <w:sectPr w:rsidR="003D3AC3">
          <w:pgSz w:w="12240" w:h="15840"/>
          <w:pgMar w:top="1300" w:right="992" w:bottom="280" w:left="1700" w:header="720" w:footer="720" w:gutter="0"/>
          <w:cols w:space="720"/>
        </w:sectPr>
      </w:pPr>
    </w:p>
    <w:p w:rsidR="003D3AC3" w:rsidRDefault="003D3AC3">
      <w:pPr>
        <w:pStyle w:val="BodyText"/>
        <w:spacing w:before="70"/>
      </w:pPr>
    </w:p>
    <w:p w:rsidR="003D3AC3" w:rsidRDefault="002C4B96">
      <w:pPr>
        <w:spacing w:line="412" w:lineRule="auto"/>
        <w:ind w:left="4380" w:right="3894" w:hanging="14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Class M.B.A. Semester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III</w:t>
      </w:r>
    </w:p>
    <w:p w:rsidR="003D3AC3" w:rsidRDefault="002C4B96">
      <w:pPr>
        <w:spacing w:before="6"/>
        <w:ind w:left="503" w:right="233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Discipline: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Management</w:t>
      </w:r>
    </w:p>
    <w:p w:rsidR="003D3AC3" w:rsidRDefault="002C4B96">
      <w:pPr>
        <w:pStyle w:val="Heading3"/>
        <w:spacing w:before="200"/>
        <w:ind w:left="503" w:right="225"/>
        <w:jc w:val="center"/>
      </w:pPr>
      <w:r>
        <w:t>Title</w:t>
      </w:r>
      <w:r>
        <w:rPr>
          <w:spacing w:val="-4"/>
        </w:rPr>
        <w:t xml:space="preserve"> </w:t>
      </w:r>
      <w:r>
        <w:t>of Paper</w:t>
      </w:r>
      <w:r>
        <w:rPr>
          <w:spacing w:val="-1"/>
        </w:rPr>
        <w:t xml:space="preserve"> </w:t>
      </w:r>
      <w:r>
        <w:t>&amp; Code:</w:t>
      </w:r>
      <w:r>
        <w:rPr>
          <w:spacing w:val="3"/>
        </w:rPr>
        <w:t xml:space="preserve"> </w:t>
      </w:r>
      <w:r>
        <w:t>MBA</w:t>
      </w:r>
      <w:r>
        <w:rPr>
          <w:spacing w:val="-1"/>
        </w:rPr>
        <w:t xml:space="preserve"> </w:t>
      </w:r>
      <w:r>
        <w:t xml:space="preserve">305H SOCIAL </w:t>
      </w:r>
      <w:r>
        <w:rPr>
          <w:spacing w:val="-2"/>
        </w:rPr>
        <w:t>PSYCHOLOGY</w:t>
      </w:r>
    </w:p>
    <w:p w:rsidR="003D3AC3" w:rsidRDefault="003D3AC3">
      <w:pPr>
        <w:pStyle w:val="BodyText"/>
        <w:rPr>
          <w:rFonts w:ascii="Times New Roman"/>
          <w:b/>
          <w:i/>
        </w:rPr>
      </w:pPr>
    </w:p>
    <w:p w:rsidR="003D3AC3" w:rsidRDefault="003D3AC3">
      <w:pPr>
        <w:pStyle w:val="BodyText"/>
        <w:spacing w:before="201"/>
        <w:rPr>
          <w:rFonts w:ascii="Times New Roman"/>
          <w:b/>
          <w:i/>
        </w:rPr>
      </w:pPr>
    </w:p>
    <w:p w:rsidR="003D3AC3" w:rsidRDefault="002C4B96">
      <w:pPr>
        <w:pStyle w:val="BodyText"/>
        <w:spacing w:line="348" w:lineRule="auto"/>
        <w:ind w:left="100" w:right="350"/>
        <w:rPr>
          <w:rFonts w:ascii="Times New Roman"/>
        </w:rPr>
      </w:pPr>
      <w:r>
        <w:rPr>
          <w:rFonts w:ascii="Times New Roman"/>
          <w:b/>
        </w:rPr>
        <w:t xml:space="preserve">Scheme: </w:t>
      </w:r>
      <w:r>
        <w:rPr>
          <w:rFonts w:ascii="Times New Roman"/>
        </w:rPr>
        <w:t>Internal evaluation shall be of 20 marks. End semester exams will be of 80 marks will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have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7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theory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questions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out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which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students will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required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attempt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any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5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questions.</w:t>
      </w:r>
    </w:p>
    <w:p w:rsidR="003D3AC3" w:rsidRDefault="003D3AC3">
      <w:pPr>
        <w:pStyle w:val="BodyText"/>
        <w:spacing w:before="97"/>
        <w:rPr>
          <w:rFonts w:ascii="Times New Roman"/>
        </w:rPr>
      </w:pPr>
    </w:p>
    <w:p w:rsidR="003D3AC3" w:rsidRDefault="002C4B96">
      <w:pPr>
        <w:spacing w:before="1"/>
        <w:ind w:left="460"/>
        <w:rPr>
          <w:rFonts w:ascii="Times New Roman"/>
          <w:b/>
        </w:rPr>
      </w:pPr>
      <w:r>
        <w:rPr>
          <w:rFonts w:ascii="Times New Roman"/>
          <w:b/>
        </w:rPr>
        <w:t>COURSE</w:t>
      </w:r>
      <w:r>
        <w:rPr>
          <w:rFonts w:ascii="Times New Roman"/>
          <w:b/>
          <w:spacing w:val="-8"/>
        </w:rPr>
        <w:t xml:space="preserve"> </w:t>
      </w:r>
      <w:r>
        <w:rPr>
          <w:rFonts w:ascii="Times New Roman"/>
          <w:b/>
          <w:spacing w:val="-2"/>
        </w:rPr>
        <w:t>CONTENTS</w:t>
      </w:r>
    </w:p>
    <w:p w:rsidR="003D3AC3" w:rsidRDefault="002C4B96">
      <w:pPr>
        <w:pStyle w:val="ListParagraph"/>
        <w:numPr>
          <w:ilvl w:val="0"/>
          <w:numId w:val="8"/>
        </w:numPr>
        <w:tabs>
          <w:tab w:val="left" w:pos="599"/>
        </w:tabs>
        <w:spacing w:before="120"/>
        <w:ind w:hanging="499"/>
        <w:rPr>
          <w:sz w:val="24"/>
        </w:rPr>
      </w:pPr>
      <w:r>
        <w:rPr>
          <w:sz w:val="24"/>
        </w:rPr>
        <w:t>Social</w:t>
      </w:r>
      <w:r>
        <w:rPr>
          <w:spacing w:val="-6"/>
          <w:sz w:val="24"/>
        </w:rPr>
        <w:t xml:space="preserve"> </w:t>
      </w:r>
      <w:r>
        <w:rPr>
          <w:sz w:val="24"/>
        </w:rPr>
        <w:t>Psychology:</w:t>
      </w:r>
      <w:r>
        <w:rPr>
          <w:spacing w:val="-6"/>
          <w:sz w:val="24"/>
        </w:rPr>
        <w:t xml:space="preserve"> </w:t>
      </w:r>
      <w:r>
        <w:rPr>
          <w:sz w:val="24"/>
        </w:rPr>
        <w:t>Definition,</w:t>
      </w:r>
      <w:r>
        <w:rPr>
          <w:spacing w:val="-6"/>
          <w:sz w:val="24"/>
        </w:rPr>
        <w:t xml:space="preserve"> </w:t>
      </w:r>
      <w:r>
        <w:rPr>
          <w:sz w:val="24"/>
        </w:rPr>
        <w:t>Nature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Background.</w:t>
      </w:r>
    </w:p>
    <w:p w:rsidR="003D3AC3" w:rsidRDefault="002C4B96">
      <w:pPr>
        <w:pStyle w:val="ListParagraph"/>
        <w:numPr>
          <w:ilvl w:val="0"/>
          <w:numId w:val="8"/>
        </w:numPr>
        <w:tabs>
          <w:tab w:val="left" w:pos="580"/>
          <w:tab w:val="left" w:pos="585"/>
        </w:tabs>
        <w:spacing w:before="118" w:line="280" w:lineRule="auto"/>
        <w:ind w:left="580" w:right="50" w:hanging="480"/>
        <w:rPr>
          <w:sz w:val="24"/>
        </w:rPr>
      </w:pPr>
      <w:r>
        <w:rPr>
          <w:sz w:val="24"/>
        </w:rPr>
        <w:t>Social</w:t>
      </w:r>
      <w:r>
        <w:rPr>
          <w:spacing w:val="34"/>
          <w:sz w:val="24"/>
        </w:rPr>
        <w:t xml:space="preserve"> </w:t>
      </w:r>
      <w:r>
        <w:rPr>
          <w:sz w:val="24"/>
        </w:rPr>
        <w:t>Perception:</w:t>
      </w:r>
      <w:r>
        <w:rPr>
          <w:spacing w:val="31"/>
          <w:sz w:val="24"/>
        </w:rPr>
        <w:t xml:space="preserve"> </w:t>
      </w:r>
      <w:r>
        <w:rPr>
          <w:sz w:val="24"/>
        </w:rPr>
        <w:t>Non-Verbal Communication,</w:t>
      </w:r>
      <w:r>
        <w:rPr>
          <w:spacing w:val="31"/>
          <w:sz w:val="24"/>
        </w:rPr>
        <w:t xml:space="preserve"> </w:t>
      </w:r>
      <w:r>
        <w:rPr>
          <w:sz w:val="24"/>
        </w:rPr>
        <w:t>theories of Attribution,</w:t>
      </w:r>
      <w:r>
        <w:rPr>
          <w:spacing w:val="31"/>
          <w:sz w:val="24"/>
        </w:rPr>
        <w:t xml:space="preserve"> </w:t>
      </w:r>
      <w:r>
        <w:rPr>
          <w:sz w:val="24"/>
        </w:rPr>
        <w:t>Impression formation and impression management.</w:t>
      </w:r>
    </w:p>
    <w:p w:rsidR="003D3AC3" w:rsidRDefault="002C4B96">
      <w:pPr>
        <w:pStyle w:val="ListParagraph"/>
        <w:numPr>
          <w:ilvl w:val="0"/>
          <w:numId w:val="8"/>
        </w:numPr>
        <w:tabs>
          <w:tab w:val="left" w:pos="580"/>
          <w:tab w:val="left" w:pos="585"/>
        </w:tabs>
        <w:spacing w:before="26" w:line="278" w:lineRule="auto"/>
        <w:ind w:left="580" w:right="42" w:hanging="480"/>
        <w:rPr>
          <w:sz w:val="24"/>
        </w:rPr>
      </w:pPr>
      <w:r>
        <w:rPr>
          <w:sz w:val="24"/>
        </w:rPr>
        <w:t>Social</w:t>
      </w:r>
      <w:r>
        <w:rPr>
          <w:spacing w:val="40"/>
          <w:sz w:val="24"/>
        </w:rPr>
        <w:t xml:space="preserve"> </w:t>
      </w:r>
      <w:r>
        <w:rPr>
          <w:sz w:val="24"/>
        </w:rPr>
        <w:t>Identity:</w:t>
      </w:r>
      <w:r>
        <w:rPr>
          <w:spacing w:val="36"/>
          <w:sz w:val="24"/>
        </w:rPr>
        <w:t xml:space="preserve"> </w:t>
      </w:r>
      <w:r>
        <w:rPr>
          <w:sz w:val="24"/>
        </w:rPr>
        <w:t>Self</w:t>
      </w:r>
      <w:r>
        <w:rPr>
          <w:spacing w:val="39"/>
          <w:sz w:val="24"/>
        </w:rPr>
        <w:t xml:space="preserve"> </w:t>
      </w:r>
      <w:r>
        <w:rPr>
          <w:sz w:val="24"/>
        </w:rPr>
        <w:t>Concept,</w:t>
      </w:r>
      <w:r>
        <w:rPr>
          <w:spacing w:val="34"/>
          <w:sz w:val="24"/>
        </w:rPr>
        <w:t xml:space="preserve"> </w:t>
      </w:r>
      <w:r>
        <w:rPr>
          <w:sz w:val="24"/>
        </w:rPr>
        <w:t>Self-esteem,</w:t>
      </w:r>
      <w:r>
        <w:rPr>
          <w:spacing w:val="34"/>
          <w:sz w:val="24"/>
        </w:rPr>
        <w:t xml:space="preserve"> </w:t>
      </w:r>
      <w:r>
        <w:rPr>
          <w:sz w:val="24"/>
        </w:rPr>
        <w:t>Self-efficacy,</w:t>
      </w:r>
      <w:r>
        <w:rPr>
          <w:spacing w:val="36"/>
          <w:sz w:val="24"/>
        </w:rPr>
        <w:t xml:space="preserve"> </w:t>
      </w:r>
      <w:r>
        <w:rPr>
          <w:sz w:val="24"/>
        </w:rPr>
        <w:t>Self-monitoring</w:t>
      </w:r>
      <w:r>
        <w:rPr>
          <w:spacing w:val="34"/>
          <w:sz w:val="24"/>
        </w:rPr>
        <w:t xml:space="preserve"> </w:t>
      </w:r>
      <w:r>
        <w:rPr>
          <w:sz w:val="24"/>
        </w:rPr>
        <w:t>and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self- </w:t>
      </w:r>
      <w:r>
        <w:rPr>
          <w:spacing w:val="-2"/>
          <w:sz w:val="24"/>
        </w:rPr>
        <w:t>focusing.</w:t>
      </w:r>
    </w:p>
    <w:p w:rsidR="003D3AC3" w:rsidRDefault="002C4B96">
      <w:pPr>
        <w:pStyle w:val="ListParagraph"/>
        <w:numPr>
          <w:ilvl w:val="0"/>
          <w:numId w:val="8"/>
        </w:numPr>
        <w:tabs>
          <w:tab w:val="left" w:pos="599"/>
        </w:tabs>
        <w:spacing w:before="32"/>
        <w:ind w:hanging="499"/>
        <w:rPr>
          <w:sz w:val="24"/>
        </w:rPr>
      </w:pPr>
      <w:r>
        <w:rPr>
          <w:sz w:val="24"/>
        </w:rPr>
        <w:t>Social</w:t>
      </w:r>
      <w:r>
        <w:rPr>
          <w:spacing w:val="-5"/>
          <w:sz w:val="24"/>
        </w:rPr>
        <w:t xml:space="preserve"> </w:t>
      </w:r>
      <w:r>
        <w:rPr>
          <w:sz w:val="24"/>
        </w:rPr>
        <w:t>Influence:</w:t>
      </w:r>
      <w:r>
        <w:rPr>
          <w:spacing w:val="-5"/>
          <w:sz w:val="24"/>
        </w:rPr>
        <w:t xml:space="preserve"> </w:t>
      </w:r>
      <w:r>
        <w:rPr>
          <w:sz w:val="24"/>
        </w:rPr>
        <w:t>Conformity,</w:t>
      </w:r>
      <w:r>
        <w:rPr>
          <w:spacing w:val="-5"/>
          <w:sz w:val="24"/>
        </w:rPr>
        <w:t xml:space="preserve"> </w:t>
      </w:r>
      <w:r>
        <w:rPr>
          <w:sz w:val="24"/>
        </w:rPr>
        <w:t>Compliance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Obedience.</w:t>
      </w:r>
    </w:p>
    <w:p w:rsidR="003D3AC3" w:rsidRDefault="002C4B96">
      <w:pPr>
        <w:pStyle w:val="ListParagraph"/>
        <w:numPr>
          <w:ilvl w:val="0"/>
          <w:numId w:val="8"/>
        </w:numPr>
        <w:tabs>
          <w:tab w:val="left" w:pos="356"/>
          <w:tab w:val="left" w:pos="580"/>
        </w:tabs>
        <w:spacing w:before="123" w:line="273" w:lineRule="auto"/>
        <w:ind w:left="580" w:right="243" w:hanging="490"/>
        <w:rPr>
          <w:sz w:val="24"/>
        </w:rPr>
      </w:pPr>
      <w:r>
        <w:rPr>
          <w:sz w:val="24"/>
        </w:rPr>
        <w:t>Interviews,</w:t>
      </w:r>
      <w:r>
        <w:rPr>
          <w:spacing w:val="-5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5"/>
          <w:sz w:val="24"/>
        </w:rPr>
        <w:t xml:space="preserve"> </w:t>
      </w:r>
      <w:r>
        <w:rPr>
          <w:sz w:val="24"/>
        </w:rPr>
        <w:t>Blanks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References: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interview,</w:t>
      </w:r>
      <w:r>
        <w:rPr>
          <w:spacing w:val="-5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5"/>
          <w:sz w:val="24"/>
        </w:rPr>
        <w:t xml:space="preserve"> </w:t>
      </w:r>
      <w:r>
        <w:rPr>
          <w:sz w:val="24"/>
        </w:rPr>
        <w:t>blanks</w:t>
      </w:r>
      <w:r>
        <w:rPr>
          <w:spacing w:val="-5"/>
          <w:sz w:val="24"/>
        </w:rPr>
        <w:t xml:space="preserve"> </w:t>
      </w:r>
      <w:r>
        <w:rPr>
          <w:sz w:val="24"/>
        </w:rPr>
        <w:t>and biographical inventories, References and background investigations.</w:t>
      </w:r>
    </w:p>
    <w:p w:rsidR="003D3AC3" w:rsidRDefault="002C4B96">
      <w:pPr>
        <w:pStyle w:val="ListParagraph"/>
        <w:numPr>
          <w:ilvl w:val="0"/>
          <w:numId w:val="7"/>
        </w:numPr>
        <w:tabs>
          <w:tab w:val="left" w:pos="580"/>
          <w:tab w:val="left" w:pos="585"/>
        </w:tabs>
        <w:spacing w:before="43" w:line="273" w:lineRule="auto"/>
        <w:ind w:right="54" w:hanging="480"/>
        <w:rPr>
          <w:sz w:val="24"/>
        </w:rPr>
      </w:pPr>
      <w:r>
        <w:rPr>
          <w:sz w:val="24"/>
        </w:rPr>
        <w:t>Employment</w:t>
      </w:r>
      <w:r>
        <w:rPr>
          <w:spacing w:val="80"/>
          <w:sz w:val="24"/>
        </w:rPr>
        <w:t xml:space="preserve"> </w:t>
      </w:r>
      <w:r>
        <w:rPr>
          <w:sz w:val="24"/>
        </w:rPr>
        <w:t>Testing:</w:t>
      </w:r>
      <w:r>
        <w:rPr>
          <w:spacing w:val="80"/>
          <w:sz w:val="24"/>
        </w:rPr>
        <w:t xml:space="preserve"> </w:t>
      </w:r>
      <w:r>
        <w:rPr>
          <w:sz w:val="24"/>
        </w:rPr>
        <w:t>Testing</w:t>
      </w:r>
      <w:r>
        <w:rPr>
          <w:spacing w:val="80"/>
          <w:sz w:val="24"/>
        </w:rPr>
        <w:t xml:space="preserve"> </w:t>
      </w:r>
      <w:r>
        <w:rPr>
          <w:sz w:val="24"/>
        </w:rPr>
        <w:t>abilities,</w:t>
      </w:r>
      <w:r>
        <w:rPr>
          <w:spacing w:val="80"/>
          <w:sz w:val="24"/>
        </w:rPr>
        <w:t xml:space="preserve"> </w:t>
      </w:r>
      <w:r>
        <w:rPr>
          <w:sz w:val="24"/>
        </w:rPr>
        <w:t>Testing</w:t>
      </w:r>
      <w:r>
        <w:rPr>
          <w:spacing w:val="80"/>
          <w:sz w:val="24"/>
        </w:rPr>
        <w:t xml:space="preserve"> </w:t>
      </w:r>
      <w:r>
        <w:rPr>
          <w:sz w:val="24"/>
        </w:rPr>
        <w:t>personality,</w:t>
      </w:r>
      <w:r>
        <w:rPr>
          <w:spacing w:val="80"/>
          <w:sz w:val="24"/>
        </w:rPr>
        <w:t xml:space="preserve"> </w:t>
      </w:r>
      <w:r>
        <w:rPr>
          <w:sz w:val="24"/>
        </w:rPr>
        <w:t>Testing</w:t>
      </w:r>
      <w:r>
        <w:rPr>
          <w:spacing w:val="80"/>
          <w:sz w:val="24"/>
        </w:rPr>
        <w:t xml:space="preserve"> </w:t>
      </w:r>
      <w:r>
        <w:rPr>
          <w:sz w:val="24"/>
        </w:rPr>
        <w:t>skills</w:t>
      </w:r>
      <w:r>
        <w:rPr>
          <w:spacing w:val="80"/>
          <w:sz w:val="24"/>
        </w:rPr>
        <w:t xml:space="preserve"> </w:t>
      </w:r>
      <w:r>
        <w:rPr>
          <w:sz w:val="24"/>
        </w:rPr>
        <w:t>and achievements, Using and not using tests.</w:t>
      </w:r>
    </w:p>
    <w:p w:rsidR="003D3AC3" w:rsidRDefault="002C4B96">
      <w:pPr>
        <w:pStyle w:val="ListParagraph"/>
        <w:numPr>
          <w:ilvl w:val="0"/>
          <w:numId w:val="7"/>
        </w:numPr>
        <w:tabs>
          <w:tab w:val="left" w:pos="580"/>
          <w:tab w:val="left" w:pos="585"/>
          <w:tab w:val="left" w:pos="2959"/>
          <w:tab w:val="left" w:pos="6042"/>
          <w:tab w:val="left" w:pos="8344"/>
        </w:tabs>
        <w:spacing w:before="42" w:line="271" w:lineRule="auto"/>
        <w:ind w:right="49" w:hanging="480"/>
        <w:rPr>
          <w:sz w:val="24"/>
        </w:rPr>
      </w:pPr>
      <w:r>
        <w:rPr>
          <w:sz w:val="24"/>
        </w:rPr>
        <w:t>Safety</w:t>
      </w:r>
      <w:r>
        <w:rPr>
          <w:spacing w:val="80"/>
          <w:sz w:val="24"/>
        </w:rPr>
        <w:t xml:space="preserve"> </w:t>
      </w:r>
      <w:r>
        <w:rPr>
          <w:sz w:val="24"/>
        </w:rPr>
        <w:t>Psychology:</w:t>
      </w:r>
      <w:r>
        <w:rPr>
          <w:sz w:val="24"/>
        </w:rPr>
        <w:tab/>
        <w:t>Safety</w:t>
      </w:r>
      <w:r>
        <w:rPr>
          <w:spacing w:val="80"/>
          <w:sz w:val="24"/>
        </w:rPr>
        <w:t xml:space="preserve"> </w:t>
      </w:r>
      <w:r>
        <w:rPr>
          <w:sz w:val="24"/>
        </w:rPr>
        <w:t>management</w:t>
      </w:r>
      <w:r>
        <w:rPr>
          <w:spacing w:val="80"/>
          <w:sz w:val="24"/>
        </w:rPr>
        <w:t xml:space="preserve"> </w:t>
      </w:r>
      <w:r>
        <w:rPr>
          <w:sz w:val="24"/>
        </w:rPr>
        <w:t>and</w:t>
      </w:r>
      <w:r>
        <w:rPr>
          <w:sz w:val="24"/>
        </w:rPr>
        <w:tab/>
        <w:t>safety</w:t>
      </w:r>
      <w:r>
        <w:rPr>
          <w:spacing w:val="80"/>
          <w:sz w:val="24"/>
        </w:rPr>
        <w:t xml:space="preserve"> </w:t>
      </w:r>
      <w:r>
        <w:rPr>
          <w:sz w:val="24"/>
        </w:rPr>
        <w:t>psychology,</w:t>
      </w:r>
      <w:r>
        <w:rPr>
          <w:sz w:val="24"/>
        </w:rPr>
        <w:tab/>
      </w:r>
      <w:r>
        <w:rPr>
          <w:spacing w:val="-2"/>
          <w:sz w:val="24"/>
        </w:rPr>
        <w:t xml:space="preserve">Differential </w:t>
      </w:r>
      <w:r>
        <w:rPr>
          <w:sz w:val="24"/>
        </w:rPr>
        <w:t>accident liability.</w:t>
      </w:r>
    </w:p>
    <w:p w:rsidR="003D3AC3" w:rsidRDefault="002C4B96">
      <w:pPr>
        <w:pStyle w:val="Heading2"/>
        <w:spacing w:before="42"/>
        <w:ind w:left="100"/>
      </w:pPr>
      <w:r>
        <w:t>Text</w:t>
      </w:r>
      <w:r>
        <w:rPr>
          <w:spacing w:val="-2"/>
        </w:rPr>
        <w:t xml:space="preserve"> Readings</w:t>
      </w:r>
    </w:p>
    <w:p w:rsidR="003D3AC3" w:rsidRDefault="002C4B96">
      <w:pPr>
        <w:spacing w:before="64" w:line="331" w:lineRule="auto"/>
        <w:ind w:left="239" w:right="2231" w:hanging="8"/>
        <w:rPr>
          <w:sz w:val="24"/>
        </w:rPr>
      </w:pPr>
      <w:r>
        <w:rPr>
          <w:sz w:val="24"/>
        </w:rPr>
        <w:t>Howitt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rFonts w:ascii="Arial"/>
          <w:b/>
          <w:sz w:val="24"/>
        </w:rPr>
        <w:t>Social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Psychology: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Conflicts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&amp;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 xml:space="preserve">Continuities, </w:t>
      </w:r>
      <w:r>
        <w:rPr>
          <w:sz w:val="24"/>
        </w:rPr>
        <w:t>1e</w:t>
      </w:r>
      <w:r>
        <w:rPr>
          <w:spacing w:val="-6"/>
          <w:sz w:val="24"/>
        </w:rPr>
        <w:t xml:space="preserve"> </w:t>
      </w:r>
      <w:r>
        <w:rPr>
          <w:sz w:val="24"/>
        </w:rPr>
        <w:t>TMH 2008 Baron,</w:t>
      </w:r>
      <w:r>
        <w:rPr>
          <w:rFonts w:ascii="Arial"/>
          <w:b/>
          <w:sz w:val="24"/>
        </w:rPr>
        <w:t>Social Psychology</w:t>
      </w:r>
      <w:r>
        <w:rPr>
          <w:sz w:val="24"/>
        </w:rPr>
        <w:t>, 12/e, Pearson,2010 Taylor,</w:t>
      </w:r>
      <w:r>
        <w:rPr>
          <w:rFonts w:ascii="Arial"/>
          <w:b/>
          <w:sz w:val="24"/>
        </w:rPr>
        <w:t>Social Psychology</w:t>
      </w:r>
      <w:r>
        <w:rPr>
          <w:sz w:val="24"/>
        </w:rPr>
        <w:t>, 12/e, Pearson,2010</w:t>
      </w:r>
    </w:p>
    <w:p w:rsidR="003D3AC3" w:rsidRDefault="002C4B96">
      <w:pPr>
        <w:spacing w:line="348" w:lineRule="exact"/>
        <w:ind w:left="239"/>
        <w:rPr>
          <w:sz w:val="24"/>
        </w:rPr>
      </w:pPr>
      <w:r>
        <w:rPr>
          <w:sz w:val="24"/>
        </w:rPr>
        <w:t>DeLamater,</w:t>
      </w:r>
      <w:r>
        <w:rPr>
          <w:rFonts w:ascii="Arial"/>
          <w:b/>
          <w:sz w:val="24"/>
        </w:rPr>
        <w:t>Textbook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of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Social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Psychology</w:t>
      </w:r>
      <w:r>
        <w:rPr>
          <w:sz w:val="24"/>
        </w:rPr>
        <w:t>,1</w:t>
      </w:r>
      <w:r>
        <w:rPr>
          <w:position w:val="15"/>
          <w:sz w:val="20"/>
        </w:rPr>
        <w:t>st</w:t>
      </w:r>
      <w:r>
        <w:rPr>
          <w:spacing w:val="68"/>
          <w:position w:val="15"/>
          <w:sz w:val="20"/>
        </w:rPr>
        <w:t xml:space="preserve"> </w:t>
      </w:r>
      <w:r>
        <w:rPr>
          <w:sz w:val="24"/>
        </w:rPr>
        <w:t>2008</w:t>
      </w:r>
      <w:r>
        <w:rPr>
          <w:spacing w:val="-3"/>
          <w:sz w:val="24"/>
        </w:rPr>
        <w:t xml:space="preserve"> </w:t>
      </w:r>
      <w:r>
        <w:rPr>
          <w:sz w:val="24"/>
        </w:rPr>
        <w:t>Cengage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Learning</w:t>
      </w:r>
    </w:p>
    <w:p w:rsidR="003D3AC3" w:rsidRDefault="002C4B96">
      <w:pPr>
        <w:spacing w:before="103"/>
        <w:ind w:left="239"/>
        <w:rPr>
          <w:sz w:val="24"/>
        </w:rPr>
      </w:pPr>
      <w:r>
        <w:rPr>
          <w:sz w:val="24"/>
        </w:rPr>
        <w:t>Jex,</w:t>
      </w:r>
      <w:r>
        <w:rPr>
          <w:spacing w:val="-3"/>
          <w:sz w:val="24"/>
        </w:rPr>
        <w:t xml:space="preserve"> </w:t>
      </w:r>
      <w:r>
        <w:rPr>
          <w:rFonts w:ascii="Arial"/>
          <w:b/>
          <w:sz w:val="24"/>
        </w:rPr>
        <w:t>Organizational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Psychology:</w:t>
      </w:r>
      <w:r>
        <w:rPr>
          <w:rFonts w:ascii="Arial"/>
          <w:b/>
          <w:spacing w:val="3"/>
          <w:sz w:val="24"/>
        </w:rPr>
        <w:t xml:space="preserve"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Scientist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Practitioner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Approach,</w:t>
      </w:r>
      <w:r>
        <w:rPr>
          <w:rFonts w:ascii="Arial"/>
          <w:b/>
          <w:spacing w:val="1"/>
          <w:sz w:val="24"/>
        </w:rPr>
        <w:t xml:space="preserve"> </w:t>
      </w:r>
      <w:r>
        <w:rPr>
          <w:sz w:val="24"/>
        </w:rPr>
        <w:t>2009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Wiley</w:t>
      </w:r>
    </w:p>
    <w:p w:rsidR="003D3AC3" w:rsidRDefault="003D3AC3">
      <w:pPr>
        <w:pStyle w:val="BodyText"/>
      </w:pPr>
    </w:p>
    <w:p w:rsidR="003D3AC3" w:rsidRDefault="002C4B96">
      <w:pPr>
        <w:spacing w:line="285" w:lineRule="auto"/>
        <w:ind w:left="299" w:right="1619"/>
        <w:rPr>
          <w:sz w:val="24"/>
        </w:rPr>
      </w:pPr>
      <w:r>
        <w:rPr>
          <w:sz w:val="24"/>
        </w:rPr>
        <w:t>Landy,</w:t>
      </w:r>
      <w:r>
        <w:rPr>
          <w:spacing w:val="-4"/>
          <w:sz w:val="24"/>
        </w:rPr>
        <w:t xml:space="preserve"> </w:t>
      </w:r>
      <w:r>
        <w:rPr>
          <w:rFonts w:ascii="Arial"/>
          <w:b/>
          <w:sz w:val="24"/>
        </w:rPr>
        <w:t>Work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In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The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21st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Century: An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Introduction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to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Industrial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 xml:space="preserve">and Org. Psychology, </w:t>
      </w:r>
      <w:r>
        <w:rPr>
          <w:sz w:val="24"/>
        </w:rPr>
        <w:t>2009 , Wiley</w:t>
      </w:r>
    </w:p>
    <w:p w:rsidR="003D3AC3" w:rsidRDefault="003D3AC3">
      <w:pPr>
        <w:pStyle w:val="BodyText"/>
      </w:pPr>
    </w:p>
    <w:p w:rsidR="003D3AC3" w:rsidRDefault="003D3AC3">
      <w:pPr>
        <w:pStyle w:val="BodyText"/>
      </w:pPr>
    </w:p>
    <w:p w:rsidR="003D3AC3" w:rsidRDefault="003D3AC3">
      <w:pPr>
        <w:pStyle w:val="BodyText"/>
        <w:spacing w:before="23"/>
      </w:pPr>
    </w:p>
    <w:p w:rsidR="003D3AC3" w:rsidRDefault="002C4B96">
      <w:pPr>
        <w:pStyle w:val="BodyText"/>
        <w:spacing w:before="1"/>
        <w:ind w:left="503" w:right="451"/>
        <w:jc w:val="center"/>
        <w:rPr>
          <w:rFonts w:ascii="Times New Roman"/>
        </w:rPr>
      </w:pPr>
      <w:r>
        <w:rPr>
          <w:rFonts w:ascii="Times New Roman"/>
          <w:spacing w:val="-5"/>
        </w:rPr>
        <w:t>22</w:t>
      </w:r>
    </w:p>
    <w:p w:rsidR="003D3AC3" w:rsidRDefault="003D3AC3">
      <w:pPr>
        <w:pStyle w:val="BodyText"/>
        <w:jc w:val="center"/>
        <w:rPr>
          <w:rFonts w:ascii="Times New Roman"/>
        </w:rPr>
        <w:sectPr w:rsidR="003D3AC3">
          <w:pgSz w:w="12240" w:h="15840"/>
          <w:pgMar w:top="1820" w:right="992" w:bottom="280" w:left="1700" w:header="720" w:footer="720" w:gutter="0"/>
          <w:cols w:space="720"/>
        </w:sectPr>
      </w:pPr>
    </w:p>
    <w:p w:rsidR="003D3AC3" w:rsidRDefault="002C4B96">
      <w:pPr>
        <w:pStyle w:val="Heading2"/>
        <w:spacing w:before="69"/>
        <w:ind w:left="83"/>
      </w:pPr>
      <w:r>
        <w:lastRenderedPageBreak/>
        <w:t>Reference</w:t>
      </w:r>
      <w:r>
        <w:rPr>
          <w:spacing w:val="-4"/>
        </w:rPr>
        <w:t xml:space="preserve"> </w:t>
      </w:r>
      <w:r>
        <w:rPr>
          <w:spacing w:val="-2"/>
        </w:rPr>
        <w:t>Books</w:t>
      </w:r>
    </w:p>
    <w:p w:rsidR="003D3AC3" w:rsidRDefault="002C4B96">
      <w:pPr>
        <w:spacing w:before="54"/>
        <w:ind w:left="23" w:right="53"/>
        <w:rPr>
          <w:sz w:val="24"/>
        </w:rPr>
      </w:pPr>
      <w:r>
        <w:rPr>
          <w:sz w:val="24"/>
        </w:rPr>
        <w:t>J</w:t>
      </w:r>
      <w:r>
        <w:rPr>
          <w:spacing w:val="-5"/>
          <w:sz w:val="24"/>
        </w:rPr>
        <w:t xml:space="preserve"> </w:t>
      </w:r>
      <w:r>
        <w:rPr>
          <w:sz w:val="24"/>
        </w:rPr>
        <w:t>ohn</w:t>
      </w:r>
      <w:r>
        <w:rPr>
          <w:spacing w:val="-7"/>
          <w:sz w:val="24"/>
        </w:rPr>
        <w:t xml:space="preserve"> </w:t>
      </w:r>
      <w:r>
        <w:rPr>
          <w:sz w:val="24"/>
        </w:rPr>
        <w:t>B.</w:t>
      </w:r>
      <w:r>
        <w:rPr>
          <w:spacing w:val="-5"/>
          <w:sz w:val="24"/>
        </w:rPr>
        <w:t xml:space="preserve"> </w:t>
      </w:r>
      <w:r>
        <w:rPr>
          <w:sz w:val="24"/>
        </w:rPr>
        <w:t>Miner,</w:t>
      </w:r>
      <w:r>
        <w:rPr>
          <w:spacing w:val="-5"/>
          <w:sz w:val="24"/>
        </w:rPr>
        <w:t xml:space="preserve"> </w:t>
      </w:r>
      <w:r>
        <w:rPr>
          <w:sz w:val="24"/>
        </w:rPr>
        <w:t>“</w:t>
      </w:r>
      <w:r>
        <w:rPr>
          <w:rFonts w:ascii="Arial" w:hAnsi="Arial"/>
          <w:b/>
          <w:sz w:val="24"/>
        </w:rPr>
        <w:t>Industrial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-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Organizational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Psychology”,</w:t>
      </w:r>
      <w:r>
        <w:rPr>
          <w:sz w:val="24"/>
        </w:rPr>
        <w:t xml:space="preserve">Singapore,McGraw </w:t>
      </w:r>
      <w:r>
        <w:rPr>
          <w:spacing w:val="-2"/>
          <w:sz w:val="24"/>
        </w:rPr>
        <w:t>Hill.</w:t>
      </w:r>
    </w:p>
    <w:p w:rsidR="003D3AC3" w:rsidRDefault="002C4B96">
      <w:pPr>
        <w:tabs>
          <w:tab w:val="left" w:pos="6763"/>
        </w:tabs>
        <w:spacing w:before="145"/>
        <w:ind w:left="23" w:right="322"/>
        <w:rPr>
          <w:rFonts w:ascii="Arial" w:hAnsi="Arial"/>
          <w:b/>
          <w:sz w:val="24"/>
        </w:rPr>
      </w:pPr>
      <w:r>
        <w:rPr>
          <w:sz w:val="24"/>
        </w:rPr>
        <w:t>Robert A. Baron and Donn Byrne, “</w:t>
      </w:r>
      <w:r>
        <w:rPr>
          <w:rFonts w:ascii="Arial" w:hAnsi="Arial"/>
          <w:b/>
          <w:sz w:val="24"/>
        </w:rPr>
        <w:t>Social Psychology: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Understanding Human</w:t>
      </w:r>
    </w:p>
    <w:p w:rsidR="003D3AC3" w:rsidRDefault="002C4B96">
      <w:pPr>
        <w:spacing w:line="381" w:lineRule="exact"/>
        <w:ind w:left="23"/>
        <w:rPr>
          <w:rFonts w:ascii="Arial" w:hAnsi="Arial"/>
          <w:i/>
          <w:sz w:val="24"/>
        </w:rPr>
      </w:pPr>
      <w:r>
        <w:rPr>
          <w:rFonts w:ascii="Arial" w:hAnsi="Arial"/>
          <w:b/>
          <w:i/>
          <w:sz w:val="24"/>
        </w:rPr>
        <w:t>Interactions”,</w:t>
      </w:r>
      <w:r>
        <w:rPr>
          <w:rFonts w:ascii="Arial" w:hAnsi="Arial"/>
          <w:b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New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Delhi,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Prentice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Hall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of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India,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7</w:t>
      </w:r>
      <w:r>
        <w:rPr>
          <w:rFonts w:ascii="Arial" w:hAnsi="Arial"/>
          <w:i/>
          <w:position w:val="15"/>
          <w:sz w:val="20"/>
        </w:rPr>
        <w:t>th</w:t>
      </w:r>
      <w:r>
        <w:rPr>
          <w:rFonts w:ascii="Arial" w:hAnsi="Arial"/>
          <w:i/>
          <w:spacing w:val="10"/>
          <w:position w:val="15"/>
          <w:sz w:val="20"/>
        </w:rPr>
        <w:t xml:space="preserve"> </w:t>
      </w:r>
      <w:r>
        <w:rPr>
          <w:rFonts w:ascii="Arial" w:hAnsi="Arial"/>
          <w:i/>
          <w:spacing w:val="-5"/>
          <w:sz w:val="24"/>
        </w:rPr>
        <w:t>Ed</w:t>
      </w:r>
    </w:p>
    <w:p w:rsidR="003D3AC3" w:rsidRDefault="002C4B96">
      <w:pPr>
        <w:spacing w:before="172"/>
        <w:ind w:left="23"/>
        <w:rPr>
          <w:sz w:val="24"/>
        </w:rPr>
      </w:pPr>
      <w:r>
        <w:rPr>
          <w:sz w:val="24"/>
        </w:rPr>
        <w:t>S.C.</w:t>
      </w:r>
      <w:r>
        <w:rPr>
          <w:spacing w:val="-6"/>
          <w:sz w:val="24"/>
        </w:rPr>
        <w:t xml:space="preserve"> </w:t>
      </w:r>
      <w:r>
        <w:rPr>
          <w:sz w:val="24"/>
        </w:rPr>
        <w:t>Tailor,</w:t>
      </w:r>
      <w:r>
        <w:rPr>
          <w:spacing w:val="-4"/>
          <w:sz w:val="24"/>
        </w:rPr>
        <w:t xml:space="preserve"> </w:t>
      </w:r>
      <w:r>
        <w:rPr>
          <w:sz w:val="24"/>
        </w:rPr>
        <w:t>L.A.</w:t>
      </w:r>
      <w:r>
        <w:rPr>
          <w:spacing w:val="-6"/>
          <w:sz w:val="24"/>
        </w:rPr>
        <w:t xml:space="preserve"> </w:t>
      </w:r>
      <w:r>
        <w:rPr>
          <w:sz w:val="24"/>
        </w:rPr>
        <w:t>Peplau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D.O.</w:t>
      </w:r>
      <w:r>
        <w:rPr>
          <w:spacing w:val="-6"/>
          <w:sz w:val="24"/>
        </w:rPr>
        <w:t xml:space="preserve"> </w:t>
      </w:r>
      <w:r>
        <w:rPr>
          <w:sz w:val="24"/>
        </w:rPr>
        <w:t>Sears,</w:t>
      </w:r>
      <w:r>
        <w:rPr>
          <w:spacing w:val="-4"/>
          <w:sz w:val="24"/>
        </w:rPr>
        <w:t xml:space="preserve"> </w:t>
      </w:r>
      <w:r>
        <w:rPr>
          <w:sz w:val="24"/>
        </w:rPr>
        <w:t>“</w:t>
      </w:r>
      <w:r>
        <w:rPr>
          <w:rFonts w:ascii="Arial" w:hAnsi="Arial"/>
          <w:b/>
          <w:sz w:val="24"/>
        </w:rPr>
        <w:t>Social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Psychology”,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New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Jersey, </w:t>
      </w:r>
      <w:r>
        <w:rPr>
          <w:spacing w:val="-2"/>
          <w:sz w:val="24"/>
        </w:rPr>
        <w:t>Prentice</w:t>
      </w:r>
    </w:p>
    <w:p w:rsidR="003D3AC3" w:rsidRDefault="002C4B96">
      <w:pPr>
        <w:pStyle w:val="BodyText"/>
        <w:spacing w:line="382" w:lineRule="exact"/>
        <w:ind w:left="23"/>
      </w:pPr>
      <w:r>
        <w:t>Hall</w:t>
      </w:r>
      <w:r>
        <w:rPr>
          <w:spacing w:val="-4"/>
        </w:rPr>
        <w:t xml:space="preserve"> </w:t>
      </w:r>
      <w:r>
        <w:t>Inc.,</w:t>
      </w:r>
      <w:r>
        <w:rPr>
          <w:spacing w:val="-5"/>
        </w:rPr>
        <w:t xml:space="preserve"> </w:t>
      </w:r>
      <w:r>
        <w:t>7</w:t>
      </w:r>
      <w:r>
        <w:rPr>
          <w:position w:val="15"/>
          <w:sz w:val="20"/>
        </w:rPr>
        <w:t>th</w:t>
      </w:r>
      <w:r>
        <w:rPr>
          <w:spacing w:val="7"/>
          <w:position w:val="15"/>
          <w:sz w:val="20"/>
        </w:rPr>
        <w:t xml:space="preserve"> </w:t>
      </w:r>
      <w:r>
        <w:rPr>
          <w:spacing w:val="-2"/>
        </w:rPr>
        <w:t>Ed.,1995.</w:t>
      </w:r>
    </w:p>
    <w:p w:rsidR="003D3AC3" w:rsidRDefault="002C4B96">
      <w:pPr>
        <w:spacing w:before="138" w:line="172" w:lineRule="exact"/>
        <w:ind w:left="1993"/>
        <w:jc w:val="center"/>
        <w:rPr>
          <w:sz w:val="20"/>
        </w:rPr>
      </w:pPr>
      <w:r>
        <w:rPr>
          <w:spacing w:val="-5"/>
          <w:sz w:val="20"/>
        </w:rPr>
        <w:t>st</w:t>
      </w:r>
    </w:p>
    <w:p w:rsidR="003D3AC3" w:rsidRDefault="002C4B96">
      <w:pPr>
        <w:pStyle w:val="BodyText"/>
        <w:spacing w:line="218" w:lineRule="exact"/>
        <w:ind w:left="23"/>
      </w:pPr>
      <w:r>
        <w:t>Baumeister,Fundamentals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Social</w:t>
      </w:r>
      <w:r>
        <w:rPr>
          <w:spacing w:val="-6"/>
        </w:rPr>
        <w:t xml:space="preserve"> </w:t>
      </w:r>
      <w:r>
        <w:t>Psychology,1</w:t>
      </w:r>
      <w:r>
        <w:rPr>
          <w:spacing w:val="48"/>
          <w:w w:val="150"/>
        </w:rPr>
        <w:t xml:space="preserve"> </w:t>
      </w:r>
      <w:r>
        <w:t>,2008</w:t>
      </w:r>
      <w:r>
        <w:rPr>
          <w:spacing w:val="-5"/>
        </w:rPr>
        <w:t xml:space="preserve"> </w:t>
      </w:r>
      <w:r>
        <w:t>Cengage</w:t>
      </w:r>
      <w:r>
        <w:rPr>
          <w:spacing w:val="-5"/>
        </w:rPr>
        <w:t xml:space="preserve"> </w:t>
      </w:r>
      <w:r>
        <w:rPr>
          <w:spacing w:val="-2"/>
        </w:rPr>
        <w:t>Learning</w:t>
      </w: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spacing w:before="56"/>
        <w:rPr>
          <w:sz w:val="22"/>
        </w:rPr>
      </w:pPr>
    </w:p>
    <w:p w:rsidR="003D3AC3" w:rsidRDefault="002C4B96">
      <w:pPr>
        <w:ind w:left="1993" w:right="1104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4" cy="807720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4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1900" w:h="16840"/>
          <w:pgMar w:top="1560" w:right="1700" w:bottom="280" w:left="1417" w:header="720" w:footer="720" w:gutter="0"/>
          <w:cols w:space="720"/>
        </w:sectPr>
      </w:pPr>
    </w:p>
    <w:p w:rsidR="003D3AC3" w:rsidRDefault="002C4B96">
      <w:pPr>
        <w:spacing w:before="71" w:line="412" w:lineRule="auto"/>
        <w:ind w:left="4380" w:right="3383" w:hanging="14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>Class M.B.A. Semester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III</w:t>
      </w:r>
    </w:p>
    <w:p w:rsidR="003D3AC3" w:rsidRDefault="002C4B96">
      <w:pPr>
        <w:spacing w:before="4"/>
        <w:ind w:left="503" w:right="233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Discipline: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Management</w:t>
      </w:r>
    </w:p>
    <w:p w:rsidR="003D3AC3" w:rsidRDefault="002C4B96">
      <w:pPr>
        <w:pStyle w:val="Heading3"/>
        <w:ind w:right="350"/>
      </w:pPr>
      <w:r>
        <w:t>Title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Paper</w:t>
      </w:r>
      <w:r>
        <w:rPr>
          <w:spacing w:val="-4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Code:</w:t>
      </w:r>
      <w:r>
        <w:rPr>
          <w:spacing w:val="-15"/>
        </w:rPr>
        <w:t xml:space="preserve"> </w:t>
      </w:r>
      <w:r>
        <w:t>MBA</w:t>
      </w:r>
      <w:r>
        <w:rPr>
          <w:spacing w:val="-4"/>
        </w:rPr>
        <w:t xml:space="preserve"> </w:t>
      </w:r>
      <w:r>
        <w:t>303I</w:t>
      </w:r>
      <w:r>
        <w:rPr>
          <w:spacing w:val="-4"/>
        </w:rPr>
        <w:t xml:space="preserve"> </w:t>
      </w:r>
      <w:r>
        <w:t>Object</w:t>
      </w:r>
      <w:r>
        <w:rPr>
          <w:spacing w:val="-4"/>
        </w:rPr>
        <w:t xml:space="preserve"> </w:t>
      </w:r>
      <w:r>
        <w:t>Oriented</w:t>
      </w:r>
      <w:r>
        <w:rPr>
          <w:spacing w:val="-4"/>
        </w:rPr>
        <w:t xml:space="preserve"> </w:t>
      </w:r>
      <w:r>
        <w:t>Programming</w:t>
      </w:r>
      <w:r>
        <w:rPr>
          <w:spacing w:val="-4"/>
        </w:rPr>
        <w:t xml:space="preserve"> </w:t>
      </w:r>
      <w:r>
        <w:t xml:space="preserve">using </w:t>
      </w:r>
      <w:r>
        <w:rPr>
          <w:spacing w:val="-4"/>
        </w:rPr>
        <w:t>C++</w:t>
      </w:r>
    </w:p>
    <w:p w:rsidR="003D3AC3" w:rsidRDefault="003D3AC3">
      <w:pPr>
        <w:pStyle w:val="BodyText"/>
        <w:spacing w:before="201"/>
        <w:rPr>
          <w:rFonts w:ascii="Times New Roman"/>
          <w:b/>
          <w:i/>
        </w:rPr>
      </w:pPr>
    </w:p>
    <w:p w:rsidR="003D3AC3" w:rsidRDefault="002C4B96">
      <w:pPr>
        <w:pStyle w:val="BodyText"/>
        <w:spacing w:before="1" w:line="350" w:lineRule="auto"/>
        <w:ind w:left="100" w:right="271"/>
        <w:jc w:val="both"/>
        <w:rPr>
          <w:rFonts w:ascii="Times New Roman"/>
        </w:rPr>
      </w:pPr>
      <w:r>
        <w:rPr>
          <w:rFonts w:ascii="Times New Roman"/>
          <w:b/>
        </w:rPr>
        <w:t>Scheme:</w:t>
      </w:r>
      <w:r>
        <w:rPr>
          <w:rFonts w:ascii="Times New Roman"/>
          <w:b/>
          <w:spacing w:val="-1"/>
        </w:rPr>
        <w:t xml:space="preserve"> </w:t>
      </w:r>
      <w:r>
        <w:rPr>
          <w:rFonts w:ascii="Times New Roman"/>
        </w:rPr>
        <w:t>Internal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evaluation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shall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20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marks.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End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semester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exams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will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80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marks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will have 7 theory questions out of which students will be required to attempt any 5 questions.</w:t>
      </w:r>
    </w:p>
    <w:p w:rsidR="003D3AC3" w:rsidRDefault="003D3AC3">
      <w:pPr>
        <w:pStyle w:val="BodyText"/>
        <w:spacing w:before="160"/>
        <w:rPr>
          <w:rFonts w:ascii="Times New Roman"/>
        </w:rPr>
      </w:pPr>
    </w:p>
    <w:p w:rsidR="003D3AC3" w:rsidRDefault="002C4B96">
      <w:pPr>
        <w:pStyle w:val="Heading2"/>
        <w:ind w:left="100"/>
        <w:jc w:val="both"/>
        <w:rPr>
          <w:rFonts w:ascii="Times New Roman"/>
        </w:rPr>
      </w:pPr>
      <w:r>
        <w:rPr>
          <w:rFonts w:ascii="Times New Roman"/>
        </w:rPr>
        <w:t>Course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  <w:spacing w:val="-2"/>
        </w:rPr>
        <w:t>Contents</w:t>
      </w:r>
    </w:p>
    <w:p w:rsidR="003D3AC3" w:rsidRDefault="003D3AC3">
      <w:pPr>
        <w:pStyle w:val="BodyText"/>
        <w:spacing w:before="12"/>
        <w:rPr>
          <w:rFonts w:ascii="Times New Roman"/>
          <w:b/>
          <w:sz w:val="28"/>
        </w:rPr>
      </w:pPr>
    </w:p>
    <w:p w:rsidR="003D3AC3" w:rsidRDefault="002C4B96">
      <w:pPr>
        <w:spacing w:line="148" w:lineRule="auto"/>
        <w:ind w:left="820" w:right="43" w:hanging="360"/>
        <w:jc w:val="both"/>
        <w:rPr>
          <w:rFonts w:ascii="Times New Roman"/>
          <w:sz w:val="28"/>
        </w:rPr>
      </w:pPr>
      <w:r>
        <w:rPr>
          <w:rFonts w:ascii="Times New Roman"/>
          <w:sz w:val="28"/>
        </w:rPr>
        <w:t>1.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Object Oriented Programming: Introduction, Advantages of Object Oriented Programming, Procedural versus Object Oriented Languages, Overview of: Objects,</w:t>
      </w:r>
      <w:r>
        <w:rPr>
          <w:rFonts w:ascii="Times New Roman"/>
          <w:spacing w:val="80"/>
          <w:sz w:val="28"/>
        </w:rPr>
        <w:t xml:space="preserve">  </w:t>
      </w:r>
      <w:r>
        <w:rPr>
          <w:rFonts w:ascii="Times New Roman"/>
          <w:sz w:val="28"/>
        </w:rPr>
        <w:t>Classes,</w:t>
      </w:r>
      <w:r>
        <w:rPr>
          <w:rFonts w:ascii="Times New Roman"/>
          <w:spacing w:val="80"/>
          <w:sz w:val="28"/>
        </w:rPr>
        <w:t xml:space="preserve">  </w:t>
      </w:r>
      <w:r>
        <w:rPr>
          <w:rFonts w:ascii="Times New Roman"/>
          <w:sz w:val="28"/>
        </w:rPr>
        <w:t>Encapsulation,</w:t>
      </w:r>
      <w:r>
        <w:rPr>
          <w:rFonts w:ascii="Times New Roman"/>
          <w:spacing w:val="80"/>
          <w:sz w:val="28"/>
        </w:rPr>
        <w:t xml:space="preserve">  </w:t>
      </w:r>
      <w:r>
        <w:rPr>
          <w:rFonts w:ascii="Times New Roman"/>
          <w:sz w:val="28"/>
        </w:rPr>
        <w:t>Data</w:t>
      </w:r>
      <w:r>
        <w:rPr>
          <w:rFonts w:ascii="Times New Roman"/>
          <w:spacing w:val="80"/>
          <w:sz w:val="28"/>
        </w:rPr>
        <w:t xml:space="preserve">  </w:t>
      </w:r>
      <w:r>
        <w:rPr>
          <w:rFonts w:ascii="Times New Roman"/>
          <w:sz w:val="28"/>
        </w:rPr>
        <w:t>Binding,</w:t>
      </w:r>
      <w:r>
        <w:rPr>
          <w:rFonts w:ascii="Times New Roman"/>
          <w:spacing w:val="80"/>
          <w:sz w:val="28"/>
        </w:rPr>
        <w:t xml:space="preserve">  </w:t>
      </w:r>
      <w:r>
        <w:rPr>
          <w:rFonts w:ascii="Times New Roman"/>
          <w:sz w:val="28"/>
        </w:rPr>
        <w:t>Inheritance</w:t>
      </w:r>
      <w:r>
        <w:rPr>
          <w:rFonts w:ascii="Times New Roman"/>
          <w:spacing w:val="80"/>
          <w:sz w:val="28"/>
        </w:rPr>
        <w:t xml:space="preserve">  </w:t>
      </w:r>
      <w:r>
        <w:rPr>
          <w:rFonts w:ascii="Times New Roman"/>
          <w:sz w:val="28"/>
        </w:rPr>
        <w:t>and</w:t>
      </w:r>
    </w:p>
    <w:p w:rsidR="003D3AC3" w:rsidRDefault="002C4B96">
      <w:pPr>
        <w:tabs>
          <w:tab w:val="left" w:pos="2647"/>
        </w:tabs>
        <w:spacing w:before="3" w:line="148" w:lineRule="auto"/>
        <w:ind w:left="820" w:right="48" w:hanging="360"/>
        <w:jc w:val="both"/>
        <w:rPr>
          <w:rFonts w:ascii="Times New Roman"/>
          <w:sz w:val="28"/>
        </w:rPr>
      </w:pPr>
      <w:r>
        <w:rPr>
          <w:rFonts w:ascii="Times New Roman"/>
          <w:noProof/>
          <w:sz w:val="28"/>
        </w:rPr>
        <mc:AlternateContent>
          <mc:Choice Requires="wps">
            <w:drawing>
              <wp:anchor distT="0" distB="0" distL="0" distR="0" simplePos="0" relativeHeight="487120896" behindDoc="1" locked="0" layoutInCell="1" allowOverlap="1">
                <wp:simplePos x="0" y="0"/>
                <wp:positionH relativeFrom="page">
                  <wp:posOffset>1371853</wp:posOffset>
                </wp:positionH>
                <wp:positionV relativeFrom="paragraph">
                  <wp:posOffset>707178</wp:posOffset>
                </wp:positionV>
                <wp:extent cx="5735955" cy="197485"/>
                <wp:effectExtent l="0" t="0" r="0" b="0"/>
                <wp:wrapNone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35955" cy="197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D3AC3" w:rsidRDefault="002C4B96">
                            <w:pPr>
                              <w:tabs>
                                <w:tab w:val="left" w:pos="7921"/>
                              </w:tabs>
                              <w:spacing w:line="311" w:lineRule="exact"/>
                              <w:rPr>
                                <w:rFonts w:ascii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28"/>
                              </w:rPr>
                              <w:t>3.</w:t>
                            </w:r>
                            <w:r>
                              <w:rPr>
                                <w:rFonts w:ascii="Times New Roman"/>
                                <w:sz w:val="28"/>
                              </w:rPr>
                              <w:tab/>
                              <w:t>s</w:t>
                            </w:r>
                            <w:r>
                              <w:rPr>
                                <w:rFonts w:ascii="Times New Roman"/>
                                <w:spacing w:val="6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8"/>
                              </w:rPr>
                              <w:t>pointer,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9" o:spid="_x0000_s1026" type="#_x0000_t202" style="position:absolute;left:0;text-align:left;margin-left:108pt;margin-top:55.7pt;width:451.65pt;height:15.55pt;z-index:-16195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" filled="f" stroked="f">
                <v:path arrowok="t"/>
                <v:textbox inset="0,0,0,0">
                  <w:txbxContent>
                    <w:p w:rsidR="003D3AC3" w:rsidRDefault="002C4B96">
                      <w:pPr>
                        <w:tabs>
                          <w:tab w:val="left" w:pos="7921"/>
                        </w:tabs>
                        <w:spacing w:line="311" w:lineRule="exact"/>
                        <w:rPr>
                          <w:rFonts w:ascii="Times New Roman"/>
                          <w:sz w:val="28"/>
                        </w:rPr>
                      </w:pPr>
                      <w:r>
                        <w:rPr>
                          <w:rFonts w:ascii="Times New Roman"/>
                          <w:spacing w:val="-5"/>
                          <w:sz w:val="28"/>
                        </w:rPr>
                        <w:t>3.</w:t>
                      </w:r>
                      <w:r>
                        <w:rPr>
                          <w:rFonts w:ascii="Times New Roman"/>
                          <w:sz w:val="28"/>
                        </w:rPr>
                        <w:tab/>
                        <w:t>s</w:t>
                      </w:r>
                      <w:r>
                        <w:rPr>
                          <w:rFonts w:ascii="Times New Roman"/>
                          <w:spacing w:val="65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2"/>
                          <w:sz w:val="28"/>
                        </w:rPr>
                        <w:t>pointer,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noProof/>
          <w:sz w:val="28"/>
        </w:rPr>
        <mc:AlternateContent>
          <mc:Choice Requires="wps">
            <w:drawing>
              <wp:anchor distT="0" distB="0" distL="0" distR="0" simplePos="0" relativeHeight="487121408" behindDoc="1" locked="0" layoutInCell="1" allowOverlap="1">
                <wp:simplePos x="0" y="0"/>
                <wp:positionH relativeFrom="page">
                  <wp:posOffset>1600453</wp:posOffset>
                </wp:positionH>
                <wp:positionV relativeFrom="paragraph">
                  <wp:posOffset>73194</wp:posOffset>
                </wp:positionV>
                <wp:extent cx="1161415" cy="197485"/>
                <wp:effectExtent l="0" t="0" r="0" b="0"/>
                <wp:wrapNone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61415" cy="197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D3AC3" w:rsidRDefault="002C4B96">
                            <w:pPr>
                              <w:spacing w:line="311" w:lineRule="exact"/>
                              <w:rPr>
                                <w:rFonts w:ascii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/>
                                <w:sz w:val="28"/>
                              </w:rPr>
                              <w:t>Programming</w:t>
                            </w:r>
                            <w:r>
                              <w:rPr>
                                <w:rFonts w:ascii="Times New Roman"/>
                                <w:spacing w:val="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28"/>
                              </w:rPr>
                              <w:t>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0" o:spid="_x0000_s1027" type="#_x0000_t202" style="position:absolute;left:0;text-align:left;margin-left:126pt;margin-top:5.75pt;width:91.45pt;height:15.55pt;z-index:-16195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" filled="f" stroked="f">
                <v:path arrowok="t"/>
                <v:textbox inset="0,0,0,0">
                  <w:txbxContent>
                    <w:p w:rsidR="003D3AC3" w:rsidRDefault="002C4B96">
                      <w:pPr>
                        <w:spacing w:line="311" w:lineRule="exact"/>
                        <w:rPr>
                          <w:rFonts w:ascii="Times New Roman"/>
                          <w:sz w:val="28"/>
                        </w:rPr>
                      </w:pPr>
                      <w:r>
                        <w:rPr>
                          <w:rFonts w:ascii="Times New Roman"/>
                          <w:sz w:val="28"/>
                        </w:rPr>
                        <w:t>Programming</w:t>
                      </w:r>
                      <w:r>
                        <w:rPr>
                          <w:rFonts w:ascii="Times New Roman"/>
                          <w:spacing w:val="7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0"/>
                          <w:sz w:val="28"/>
                        </w:rPr>
                        <w:t>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spacing w:val="-2"/>
          <w:position w:val="20"/>
          <w:sz w:val="28"/>
        </w:rPr>
        <w:t>Pol</w:t>
      </w:r>
      <w:r>
        <w:rPr>
          <w:rFonts w:ascii="Times New Roman"/>
          <w:spacing w:val="-4"/>
          <w:position w:val="20"/>
          <w:sz w:val="28"/>
        </w:rPr>
        <w:t>y</w:t>
      </w:r>
      <w:r>
        <w:rPr>
          <w:rFonts w:ascii="Times New Roman"/>
          <w:spacing w:val="-7"/>
          <w:position w:val="20"/>
          <w:sz w:val="28"/>
        </w:rPr>
        <w:t>m</w:t>
      </w:r>
      <w:r>
        <w:rPr>
          <w:rFonts w:ascii="Times New Roman"/>
          <w:spacing w:val="-2"/>
          <w:position w:val="20"/>
          <w:sz w:val="28"/>
        </w:rPr>
        <w:t>or</w:t>
      </w:r>
      <w:r>
        <w:rPr>
          <w:rFonts w:ascii="Times New Roman"/>
          <w:spacing w:val="-1"/>
          <w:position w:val="20"/>
          <w:sz w:val="28"/>
        </w:rPr>
        <w:t>p</w:t>
      </w:r>
      <w:r>
        <w:rPr>
          <w:rFonts w:ascii="Times New Roman"/>
          <w:spacing w:val="-4"/>
          <w:position w:val="20"/>
          <w:sz w:val="28"/>
        </w:rPr>
        <w:t>hi</w:t>
      </w:r>
      <w:r>
        <w:rPr>
          <w:rFonts w:ascii="Times New Roman"/>
          <w:spacing w:val="-2"/>
          <w:position w:val="20"/>
          <w:sz w:val="28"/>
        </w:rPr>
        <w:t>s</w:t>
      </w:r>
      <w:r>
        <w:rPr>
          <w:rFonts w:ascii="Times New Roman"/>
          <w:spacing w:val="-7"/>
          <w:position w:val="20"/>
          <w:sz w:val="28"/>
        </w:rPr>
        <w:t>m</w:t>
      </w:r>
      <w:r>
        <w:rPr>
          <w:rFonts w:ascii="Times New Roman"/>
          <w:spacing w:val="-2078"/>
          <w:position w:val="20"/>
          <w:sz w:val="28"/>
        </w:rPr>
        <w:t>.</w:t>
      </w:r>
      <w:r>
        <w:rPr>
          <w:rFonts w:ascii="Times New Roman"/>
          <w:spacing w:val="-1"/>
          <w:sz w:val="28"/>
        </w:rPr>
        <w:t>2</w:t>
      </w:r>
      <w:r>
        <w:rPr>
          <w:rFonts w:ascii="Times New Roman"/>
          <w:spacing w:val="-2"/>
          <w:sz w:val="28"/>
        </w:rPr>
        <w:t>.</w:t>
      </w:r>
      <w:r>
        <w:rPr>
          <w:rFonts w:ascii="Times New Roman"/>
          <w:sz w:val="28"/>
        </w:rPr>
        <w:tab/>
        <w:t>ith C++: General forms of a C++ programme, I/O with cout and cin,</w:t>
      </w:r>
      <w:r>
        <w:rPr>
          <w:rFonts w:ascii="Times New Roman"/>
          <w:spacing w:val="-1"/>
          <w:sz w:val="28"/>
        </w:rPr>
        <w:t xml:space="preserve"> </w:t>
      </w:r>
      <w:r>
        <w:rPr>
          <w:rFonts w:ascii="Times New Roman"/>
          <w:sz w:val="28"/>
        </w:rPr>
        <w:t>different operators,</w:t>
      </w:r>
      <w:r>
        <w:rPr>
          <w:rFonts w:ascii="Times New Roman"/>
          <w:spacing w:val="-1"/>
          <w:sz w:val="28"/>
        </w:rPr>
        <w:t xml:space="preserve"> </w:t>
      </w:r>
      <w:r>
        <w:rPr>
          <w:rFonts w:ascii="Times New Roman"/>
          <w:sz w:val="28"/>
        </w:rPr>
        <w:t>scope resolution operator, Data types, For while, do-while, if-else, switch and conditional statements, Classes and objects: structure and classes, unions and classes, constructors and destructors, Automatic, external and static data members and member fun</w:t>
      </w:r>
      <w:r>
        <w:rPr>
          <w:rFonts w:ascii="Times New Roman"/>
          <w:sz w:val="28"/>
        </w:rPr>
        <w:t>ction.</w:t>
      </w:r>
    </w:p>
    <w:p w:rsidR="003D3AC3" w:rsidRDefault="002C4B96">
      <w:pPr>
        <w:spacing w:line="148" w:lineRule="auto"/>
        <w:ind w:left="820" w:right="107"/>
        <w:rPr>
          <w:rFonts w:ascii="Times New Roman"/>
          <w:sz w:val="28"/>
        </w:rPr>
      </w:pPr>
      <w:r>
        <w:rPr>
          <w:rFonts w:ascii="Times New Roman"/>
          <w:sz w:val="28"/>
        </w:rPr>
        <w:t>Arrays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&amp;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Pointers: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arrays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of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objects,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Pointer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to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object,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the</w:t>
      </w:r>
      <w:r>
        <w:rPr>
          <w:rFonts w:ascii="Times New Roman"/>
          <w:spacing w:val="79"/>
          <w:sz w:val="28"/>
        </w:rPr>
        <w:t xml:space="preserve"> </w:t>
      </w:r>
      <w:r>
        <w:rPr>
          <w:rFonts w:ascii="Times New Roman"/>
          <w:sz w:val="28"/>
        </w:rPr>
        <w:t>thi Function:</w:t>
      </w:r>
      <w:r>
        <w:rPr>
          <w:rFonts w:ascii="Times New Roman"/>
          <w:spacing w:val="80"/>
          <w:sz w:val="28"/>
        </w:rPr>
        <w:t xml:space="preserve"> </w:t>
      </w:r>
      <w:r>
        <w:rPr>
          <w:rFonts w:ascii="Times New Roman"/>
          <w:sz w:val="28"/>
        </w:rPr>
        <w:t>General form, Prototypes, returning, passing objects to functions returning objects, friend function, recursion, and references.</w:t>
      </w:r>
    </w:p>
    <w:p w:rsidR="003D3AC3" w:rsidRDefault="003D3AC3">
      <w:pPr>
        <w:pStyle w:val="BodyText"/>
        <w:spacing w:before="81"/>
        <w:rPr>
          <w:rFonts w:ascii="Times New Roman"/>
          <w:sz w:val="28"/>
        </w:rPr>
      </w:pPr>
    </w:p>
    <w:p w:rsidR="003D3AC3" w:rsidRDefault="002C4B96">
      <w:pPr>
        <w:pStyle w:val="ListParagraph"/>
        <w:numPr>
          <w:ilvl w:val="0"/>
          <w:numId w:val="6"/>
        </w:numPr>
        <w:tabs>
          <w:tab w:val="left" w:pos="820"/>
        </w:tabs>
        <w:spacing w:line="148" w:lineRule="auto"/>
        <w:ind w:right="47"/>
        <w:jc w:val="both"/>
        <w:rPr>
          <w:rFonts w:ascii="Times New Roman"/>
          <w:sz w:val="28"/>
        </w:rPr>
      </w:pPr>
      <w:r>
        <w:rPr>
          <w:rFonts w:ascii="Times New Roman"/>
          <w:sz w:val="28"/>
        </w:rPr>
        <w:t>Inheritance: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Multilevel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Multiple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Inherit</w:t>
      </w:r>
      <w:r>
        <w:rPr>
          <w:rFonts w:ascii="Times New Roman"/>
          <w:sz w:val="28"/>
        </w:rPr>
        <w:t>ance,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Constructor,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Destructor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and Inheritance, Private, Public and Protected access specifies, function and operator overloading.</w:t>
      </w:r>
    </w:p>
    <w:p w:rsidR="003D3AC3" w:rsidRDefault="002C4B96">
      <w:pPr>
        <w:pStyle w:val="ListParagraph"/>
        <w:numPr>
          <w:ilvl w:val="0"/>
          <w:numId w:val="6"/>
        </w:numPr>
        <w:tabs>
          <w:tab w:val="left" w:pos="820"/>
        </w:tabs>
        <w:spacing w:before="200" w:line="148" w:lineRule="auto"/>
        <w:ind w:right="47"/>
        <w:jc w:val="both"/>
        <w:rPr>
          <w:rFonts w:ascii="Times New Roman"/>
          <w:sz w:val="28"/>
        </w:rPr>
      </w:pPr>
      <w:r>
        <w:rPr>
          <w:rFonts w:ascii="Times New Roman"/>
          <w:sz w:val="28"/>
        </w:rPr>
        <w:t>Functions &amp; Templates: Virtual function, pure virtual function, polymorphism, generic functions, generic types, overloading of</w:t>
      </w:r>
      <w:r>
        <w:rPr>
          <w:rFonts w:ascii="Times New Roman"/>
          <w:sz w:val="28"/>
        </w:rPr>
        <w:t xml:space="preserve"> templates and functions, standard parameters with template functions, applying generic functions, and generic class.</w:t>
      </w:r>
    </w:p>
    <w:p w:rsidR="003D3AC3" w:rsidRDefault="002C4B96">
      <w:pPr>
        <w:pStyle w:val="ListParagraph"/>
        <w:numPr>
          <w:ilvl w:val="0"/>
          <w:numId w:val="6"/>
        </w:numPr>
        <w:tabs>
          <w:tab w:val="left" w:pos="820"/>
        </w:tabs>
        <w:spacing w:before="202" w:line="148" w:lineRule="auto"/>
        <w:ind w:right="44"/>
        <w:jc w:val="both"/>
        <w:rPr>
          <w:rFonts w:ascii="Times New Roman"/>
          <w:sz w:val="28"/>
        </w:rPr>
      </w:pPr>
      <w:r>
        <w:rPr>
          <w:rFonts w:ascii="Times New Roman"/>
          <w:sz w:val="28"/>
        </w:rPr>
        <w:t>File and Exception handling: Introduction to templates and Exception handling, File Classes, Opening and Closing a file, Reading and writi</w:t>
      </w:r>
      <w:r>
        <w:rPr>
          <w:rFonts w:ascii="Times New Roman"/>
          <w:sz w:val="28"/>
        </w:rPr>
        <w:t>ng a text file, detecting EOF</w:t>
      </w:r>
    </w:p>
    <w:p w:rsidR="003D3AC3" w:rsidRDefault="002C4B96">
      <w:pPr>
        <w:pStyle w:val="Heading2"/>
        <w:spacing w:before="101"/>
        <w:ind w:left="100"/>
        <w:jc w:val="both"/>
        <w:rPr>
          <w:rFonts w:ascii="Times New Roman"/>
        </w:rPr>
      </w:pPr>
      <w:r>
        <w:rPr>
          <w:rFonts w:ascii="Times New Roman"/>
        </w:rPr>
        <w:t>Text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  <w:spacing w:val="-2"/>
        </w:rPr>
        <w:t>Books</w:t>
      </w:r>
    </w:p>
    <w:p w:rsidR="003D3AC3" w:rsidRDefault="002C4B96">
      <w:pPr>
        <w:spacing w:before="79" w:line="211" w:lineRule="exact"/>
        <w:ind w:left="100"/>
        <w:jc w:val="both"/>
        <w:rPr>
          <w:rFonts w:ascii="Times New Roman"/>
          <w:sz w:val="28"/>
        </w:rPr>
      </w:pPr>
      <w:r>
        <w:rPr>
          <w:rFonts w:ascii="Times New Roman"/>
          <w:sz w:val="28"/>
        </w:rPr>
        <w:t>Thampi,Mantha,</w:t>
      </w:r>
      <w:r>
        <w:rPr>
          <w:rFonts w:ascii="Times New Roman"/>
          <w:b/>
          <w:sz w:val="28"/>
        </w:rPr>
        <w:t>Object</w:t>
      </w:r>
      <w:r>
        <w:rPr>
          <w:rFonts w:ascii="Times New Roman"/>
          <w:b/>
          <w:spacing w:val="53"/>
          <w:w w:val="150"/>
          <w:sz w:val="28"/>
        </w:rPr>
        <w:t xml:space="preserve"> </w:t>
      </w:r>
      <w:r>
        <w:rPr>
          <w:rFonts w:ascii="Times New Roman"/>
          <w:b/>
          <w:sz w:val="28"/>
        </w:rPr>
        <w:t>oriented</w:t>
      </w:r>
      <w:r>
        <w:rPr>
          <w:rFonts w:ascii="Times New Roman"/>
          <w:b/>
          <w:spacing w:val="56"/>
          <w:w w:val="150"/>
          <w:sz w:val="28"/>
        </w:rPr>
        <w:t xml:space="preserve"> </w:t>
      </w:r>
      <w:r>
        <w:rPr>
          <w:rFonts w:ascii="Times New Roman"/>
          <w:b/>
          <w:sz w:val="28"/>
        </w:rPr>
        <w:t>programming</w:t>
      </w:r>
      <w:r>
        <w:rPr>
          <w:rFonts w:ascii="Times New Roman"/>
          <w:b/>
          <w:spacing w:val="57"/>
          <w:w w:val="150"/>
          <w:sz w:val="28"/>
        </w:rPr>
        <w:t xml:space="preserve"> </w:t>
      </w:r>
      <w:r>
        <w:rPr>
          <w:rFonts w:ascii="Times New Roman"/>
          <w:b/>
          <w:sz w:val="28"/>
        </w:rPr>
        <w:t>in</w:t>
      </w:r>
      <w:r>
        <w:rPr>
          <w:rFonts w:ascii="Times New Roman"/>
          <w:position w:val="-6"/>
          <w:sz w:val="18"/>
        </w:rPr>
        <w:t>st</w:t>
      </w:r>
      <w:r>
        <w:rPr>
          <w:rFonts w:ascii="Times New Roman"/>
          <w:spacing w:val="11"/>
          <w:position w:val="-6"/>
          <w:sz w:val="18"/>
        </w:rPr>
        <w:t xml:space="preserve"> </w:t>
      </w:r>
      <w:r>
        <w:rPr>
          <w:rFonts w:ascii="Times New Roman"/>
          <w:b/>
          <w:sz w:val="28"/>
        </w:rPr>
        <w:t>C++,</w:t>
      </w:r>
      <w:r>
        <w:rPr>
          <w:rFonts w:ascii="Times New Roman"/>
          <w:sz w:val="28"/>
        </w:rPr>
        <w:t>2010</w:t>
      </w:r>
      <w:r>
        <w:rPr>
          <w:rFonts w:ascii="Times New Roman"/>
          <w:b/>
          <w:sz w:val="28"/>
        </w:rPr>
        <w:t>,</w:t>
      </w:r>
      <w:r>
        <w:rPr>
          <w:rFonts w:ascii="Times New Roman"/>
          <w:sz w:val="28"/>
        </w:rPr>
        <w:t>dreamtech</w:t>
      </w:r>
      <w:r>
        <w:rPr>
          <w:rFonts w:ascii="Times New Roman"/>
          <w:spacing w:val="55"/>
          <w:w w:val="150"/>
          <w:sz w:val="28"/>
        </w:rPr>
        <w:t xml:space="preserve"> </w:t>
      </w:r>
      <w:r>
        <w:rPr>
          <w:rFonts w:ascii="Times New Roman"/>
          <w:spacing w:val="-2"/>
          <w:sz w:val="28"/>
        </w:rPr>
        <w:t>press</w:t>
      </w:r>
    </w:p>
    <w:p w:rsidR="003D3AC3" w:rsidRDefault="002C4B96">
      <w:pPr>
        <w:spacing w:line="311" w:lineRule="exact"/>
        <w:ind w:left="100"/>
        <w:rPr>
          <w:rFonts w:ascii="Times New Roman"/>
          <w:sz w:val="28"/>
        </w:rPr>
      </w:pPr>
      <w:r>
        <w:rPr>
          <w:rFonts w:ascii="Times New Roman"/>
          <w:sz w:val="28"/>
        </w:rPr>
        <w:t>Farrell,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b/>
          <w:sz w:val="28"/>
        </w:rPr>
        <w:t>Object</w:t>
      </w:r>
      <w:r>
        <w:rPr>
          <w:rFonts w:ascii="Times New Roman"/>
          <w:b/>
          <w:spacing w:val="-5"/>
          <w:sz w:val="28"/>
        </w:rPr>
        <w:t xml:space="preserve"> </w:t>
      </w:r>
      <w:r>
        <w:rPr>
          <w:rFonts w:ascii="Times New Roman"/>
          <w:b/>
          <w:sz w:val="28"/>
        </w:rPr>
        <w:t>oriented</w:t>
      </w:r>
      <w:r>
        <w:rPr>
          <w:rFonts w:ascii="Times New Roman"/>
          <w:b/>
          <w:spacing w:val="-2"/>
          <w:sz w:val="28"/>
        </w:rPr>
        <w:t xml:space="preserve"> </w:t>
      </w:r>
      <w:r>
        <w:rPr>
          <w:rFonts w:ascii="Times New Roman"/>
          <w:b/>
          <w:sz w:val="28"/>
        </w:rPr>
        <w:t>programming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>using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>C++</w:t>
      </w:r>
      <w:r>
        <w:rPr>
          <w:rFonts w:ascii="Times New Roman"/>
          <w:b/>
          <w:spacing w:val="1"/>
          <w:sz w:val="28"/>
        </w:rPr>
        <w:t xml:space="preserve"> </w:t>
      </w:r>
      <w:r>
        <w:rPr>
          <w:rFonts w:ascii="Times New Roman"/>
          <w:sz w:val="28"/>
        </w:rPr>
        <w:t>,1</w:t>
      </w:r>
      <w:r>
        <w:rPr>
          <w:rFonts w:ascii="Times New Roman"/>
          <w:spacing w:val="75"/>
          <w:w w:val="150"/>
          <w:sz w:val="28"/>
        </w:rPr>
        <w:t xml:space="preserve"> </w:t>
      </w:r>
      <w:r>
        <w:rPr>
          <w:rFonts w:ascii="Times New Roman"/>
          <w:sz w:val="28"/>
        </w:rPr>
        <w:t>,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2009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Cengage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pacing w:val="-2"/>
          <w:sz w:val="28"/>
        </w:rPr>
        <w:t>Learning</w:t>
      </w:r>
    </w:p>
    <w:p w:rsidR="003D3AC3" w:rsidRDefault="002C4B96">
      <w:pPr>
        <w:spacing w:before="79" w:line="297" w:lineRule="auto"/>
        <w:ind w:left="100" w:right="350"/>
        <w:rPr>
          <w:rFonts w:ascii="Times New Roman"/>
          <w:sz w:val="28"/>
        </w:rPr>
      </w:pPr>
      <w:r>
        <w:rPr>
          <w:rFonts w:ascii="Times New Roman"/>
          <w:sz w:val="28"/>
        </w:rPr>
        <w:t xml:space="preserve">E Balagurusamy, </w:t>
      </w:r>
      <w:r>
        <w:rPr>
          <w:rFonts w:ascii="Times New Roman"/>
          <w:b/>
          <w:sz w:val="28"/>
        </w:rPr>
        <w:t xml:space="preserve">Object Oriented Programming With C++, </w:t>
      </w:r>
      <w:r>
        <w:rPr>
          <w:rFonts w:ascii="Times New Roman"/>
          <w:sz w:val="28"/>
        </w:rPr>
        <w:t>4e TMH 2009 Jyoti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Sing</w:t>
      </w:r>
      <w:r>
        <w:rPr>
          <w:rFonts w:ascii="Times New Roman"/>
          <w:b/>
          <w:sz w:val="28"/>
        </w:rPr>
        <w:t>h</w:t>
      </w:r>
      <w:r>
        <w:rPr>
          <w:rFonts w:ascii="Times New Roman"/>
          <w:b/>
          <w:spacing w:val="-5"/>
          <w:sz w:val="28"/>
        </w:rPr>
        <w:t xml:space="preserve"> </w:t>
      </w:r>
      <w:r>
        <w:rPr>
          <w:rFonts w:ascii="Times New Roman"/>
          <w:b/>
          <w:sz w:val="28"/>
        </w:rPr>
        <w:t>Object</w:t>
      </w:r>
      <w:r>
        <w:rPr>
          <w:rFonts w:ascii="Times New Roman"/>
          <w:b/>
          <w:spacing w:val="-5"/>
          <w:sz w:val="28"/>
        </w:rPr>
        <w:t xml:space="preserve"> </w:t>
      </w:r>
      <w:r>
        <w:rPr>
          <w:rFonts w:ascii="Times New Roman"/>
          <w:b/>
          <w:sz w:val="28"/>
        </w:rPr>
        <w:t>Oriented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>Systems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b/>
          <w:sz w:val="28"/>
        </w:rPr>
        <w:t>&amp;</w:t>
      </w:r>
      <w:r>
        <w:rPr>
          <w:rFonts w:ascii="Times New Roman"/>
          <w:b/>
          <w:spacing w:val="-5"/>
          <w:sz w:val="28"/>
        </w:rPr>
        <w:t xml:space="preserve"> </w:t>
      </w:r>
      <w:r>
        <w:rPr>
          <w:rFonts w:ascii="Times New Roman"/>
          <w:b/>
          <w:sz w:val="28"/>
        </w:rPr>
        <w:t>Concepts</w:t>
      </w:r>
      <w:r>
        <w:rPr>
          <w:rFonts w:ascii="Times New Roman"/>
          <w:b/>
          <w:spacing w:val="-4"/>
          <w:sz w:val="28"/>
        </w:rPr>
        <w:t xml:space="preserve"> </w:t>
      </w:r>
      <w:r>
        <w:rPr>
          <w:rFonts w:ascii="Times New Roman"/>
          <w:b/>
          <w:sz w:val="28"/>
        </w:rPr>
        <w:t>of</w:t>
      </w:r>
      <w:r>
        <w:rPr>
          <w:rFonts w:ascii="Times New Roman"/>
          <w:b/>
          <w:spacing w:val="-5"/>
          <w:sz w:val="28"/>
        </w:rPr>
        <w:t xml:space="preserve"> </w:t>
      </w:r>
      <w:r>
        <w:rPr>
          <w:rFonts w:ascii="Times New Roman"/>
          <w:b/>
          <w:sz w:val="28"/>
        </w:rPr>
        <w:t>C</w:t>
      </w:r>
      <w:r>
        <w:rPr>
          <w:rFonts w:ascii="Times New Roman"/>
          <w:b/>
          <w:spacing w:val="-6"/>
          <w:sz w:val="28"/>
        </w:rPr>
        <w:t xml:space="preserve"> </w:t>
      </w:r>
      <w:r>
        <w:rPr>
          <w:rFonts w:ascii="Times New Roman"/>
          <w:b/>
          <w:sz w:val="28"/>
        </w:rPr>
        <w:t>++,</w:t>
      </w:r>
      <w:r>
        <w:rPr>
          <w:rFonts w:ascii="Times New Roman"/>
          <w:sz w:val="28"/>
        </w:rPr>
        <w:t>2010,Excel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Books</w:t>
      </w:r>
    </w:p>
    <w:p w:rsidR="003D3AC3" w:rsidRDefault="003D3AC3">
      <w:pPr>
        <w:spacing w:line="297" w:lineRule="auto"/>
        <w:rPr>
          <w:rFonts w:ascii="Times New Roman"/>
          <w:sz w:val="28"/>
        </w:rPr>
        <w:sectPr w:rsidR="003D3AC3">
          <w:pgSz w:w="12240" w:h="15840"/>
          <w:pgMar w:top="1260" w:right="992" w:bottom="280" w:left="1700" w:header="720" w:footer="720" w:gutter="0"/>
          <w:cols w:space="720"/>
        </w:sectPr>
      </w:pPr>
    </w:p>
    <w:p w:rsidR="003D3AC3" w:rsidRDefault="002C4B96">
      <w:pPr>
        <w:spacing w:before="74" w:line="412" w:lineRule="auto"/>
        <w:ind w:left="4380" w:right="3894" w:hanging="14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>Class M.B.A. Semester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III</w:t>
      </w:r>
    </w:p>
    <w:p w:rsidR="003D3AC3" w:rsidRDefault="002C4B96">
      <w:pPr>
        <w:spacing w:before="5"/>
        <w:ind w:left="503" w:right="233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Discipline: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Management</w:t>
      </w:r>
    </w:p>
    <w:p w:rsidR="003D3AC3" w:rsidRDefault="002C4B96">
      <w:pPr>
        <w:pStyle w:val="Heading3"/>
        <w:spacing w:before="197"/>
        <w:ind w:left="1900"/>
      </w:pPr>
      <w:r>
        <w:t>Title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 &amp;</w:t>
      </w:r>
      <w:r>
        <w:rPr>
          <w:spacing w:val="-1"/>
        </w:rPr>
        <w:t xml:space="preserve"> </w:t>
      </w:r>
      <w:r>
        <w:t>Code:</w:t>
      </w:r>
      <w:r>
        <w:rPr>
          <w:spacing w:val="3"/>
        </w:rPr>
        <w:t xml:space="preserve"> </w:t>
      </w:r>
      <w:r>
        <w:t>MBA</w:t>
      </w:r>
      <w:r>
        <w:rPr>
          <w:spacing w:val="-1"/>
        </w:rPr>
        <w:t xml:space="preserve"> </w:t>
      </w:r>
      <w:r>
        <w:t>304I Management</w:t>
      </w:r>
      <w:r>
        <w:rPr>
          <w:spacing w:val="-3"/>
        </w:rPr>
        <w:t xml:space="preserve"> </w:t>
      </w:r>
      <w:r>
        <w:t>Information</w:t>
      </w:r>
      <w:r>
        <w:rPr>
          <w:spacing w:val="-2"/>
        </w:rPr>
        <w:t xml:space="preserve"> System</w:t>
      </w:r>
    </w:p>
    <w:p w:rsidR="003D3AC3" w:rsidRDefault="003D3AC3">
      <w:pPr>
        <w:pStyle w:val="BodyText"/>
        <w:rPr>
          <w:rFonts w:ascii="Times New Roman"/>
          <w:b/>
          <w:i/>
        </w:rPr>
      </w:pPr>
    </w:p>
    <w:p w:rsidR="003D3AC3" w:rsidRDefault="003D3AC3">
      <w:pPr>
        <w:pStyle w:val="BodyText"/>
        <w:spacing w:before="204"/>
        <w:rPr>
          <w:rFonts w:ascii="Times New Roman"/>
          <w:b/>
          <w:i/>
        </w:rPr>
      </w:pPr>
    </w:p>
    <w:p w:rsidR="003D3AC3" w:rsidRDefault="002C4B96">
      <w:pPr>
        <w:pStyle w:val="BodyText"/>
        <w:spacing w:line="348" w:lineRule="auto"/>
        <w:ind w:left="100" w:right="350"/>
        <w:rPr>
          <w:rFonts w:ascii="Times New Roman"/>
        </w:rPr>
      </w:pPr>
      <w:r>
        <w:rPr>
          <w:rFonts w:ascii="Times New Roman"/>
          <w:b/>
        </w:rPr>
        <w:t xml:space="preserve">Scheme: </w:t>
      </w:r>
      <w:r>
        <w:rPr>
          <w:rFonts w:ascii="Times New Roman"/>
        </w:rPr>
        <w:t>Internal evaluation shall be of 20 marks. End semester exams will be of 80 marks will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have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7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theory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questions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out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which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students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will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required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attempt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any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5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questions.</w:t>
      </w:r>
    </w:p>
    <w:p w:rsidR="003D3AC3" w:rsidRDefault="003D3AC3">
      <w:pPr>
        <w:pStyle w:val="BodyText"/>
        <w:spacing w:before="95"/>
        <w:rPr>
          <w:rFonts w:ascii="Times New Roman"/>
        </w:rPr>
      </w:pPr>
    </w:p>
    <w:p w:rsidR="003D3AC3" w:rsidRDefault="002C4B96">
      <w:pPr>
        <w:ind w:left="460"/>
        <w:rPr>
          <w:rFonts w:ascii="Times New Roman"/>
          <w:b/>
        </w:rPr>
      </w:pPr>
      <w:r>
        <w:rPr>
          <w:rFonts w:ascii="Times New Roman"/>
          <w:b/>
        </w:rPr>
        <w:t>COURSE</w:t>
      </w:r>
      <w:r>
        <w:rPr>
          <w:rFonts w:ascii="Times New Roman"/>
          <w:b/>
          <w:spacing w:val="-8"/>
        </w:rPr>
        <w:t xml:space="preserve"> </w:t>
      </w:r>
      <w:r>
        <w:rPr>
          <w:rFonts w:ascii="Times New Roman"/>
          <w:b/>
          <w:spacing w:val="-2"/>
        </w:rPr>
        <w:t>CONTENTS</w:t>
      </w:r>
    </w:p>
    <w:p w:rsidR="003D3AC3" w:rsidRDefault="003D3AC3">
      <w:pPr>
        <w:pStyle w:val="BodyText"/>
        <w:spacing w:before="7"/>
        <w:rPr>
          <w:rFonts w:ascii="Times New Roman"/>
          <w:b/>
          <w:sz w:val="22"/>
        </w:rPr>
      </w:pPr>
    </w:p>
    <w:p w:rsidR="003D3AC3" w:rsidRDefault="002C4B96">
      <w:pPr>
        <w:pStyle w:val="BodyText"/>
        <w:spacing w:line="256" w:lineRule="auto"/>
        <w:ind w:left="820" w:hanging="360"/>
      </w:pPr>
      <w:r>
        <w:t>1.</w:t>
      </w:r>
      <w:r>
        <w:rPr>
          <w:spacing w:val="8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meaning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use</w:t>
      </w:r>
      <w:r>
        <w:rPr>
          <w:spacing w:val="40"/>
        </w:rPr>
        <w:t xml:space="preserve"> </w:t>
      </w:r>
      <w:r>
        <w:t>MIS,</w:t>
      </w:r>
      <w:r>
        <w:rPr>
          <w:spacing w:val="40"/>
        </w:rPr>
        <w:t xml:space="preserve"> </w:t>
      </w:r>
      <w:r>
        <w:t>System</w:t>
      </w:r>
      <w:r>
        <w:rPr>
          <w:spacing w:val="40"/>
        </w:rPr>
        <w:t xml:space="preserve"> </w:t>
      </w:r>
      <w:r>
        <w:t>View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Business,</w:t>
      </w:r>
      <w:r>
        <w:rPr>
          <w:spacing w:val="40"/>
        </w:rPr>
        <w:t xml:space="preserve"> </w:t>
      </w:r>
      <w:r>
        <w:t>Process</w:t>
      </w:r>
      <w:r>
        <w:rPr>
          <w:spacing w:val="40"/>
        </w:rPr>
        <w:t xml:space="preserve"> </w:t>
      </w:r>
      <w:r>
        <w:t>of</w:t>
      </w:r>
      <w:r>
        <w:rPr>
          <w:spacing w:val="80"/>
        </w:rPr>
        <w:t xml:space="preserve"> </w:t>
      </w:r>
      <w:r>
        <w:t>MIS,</w:t>
      </w:r>
      <w:r>
        <w:rPr>
          <w:spacing w:val="40"/>
        </w:rPr>
        <w:t xml:space="preserve"> </w:t>
      </w:r>
      <w:r>
        <w:t>Development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MIS</w:t>
      </w:r>
      <w:r>
        <w:rPr>
          <w:spacing w:val="-4"/>
        </w:rPr>
        <w:t xml:space="preserve"> </w:t>
      </w:r>
      <w:r>
        <w:t>within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organization,</w:t>
      </w:r>
      <w:r>
        <w:rPr>
          <w:spacing w:val="-9"/>
        </w:rPr>
        <w:t xml:space="preserve"> </w:t>
      </w:r>
      <w:r>
        <w:t>Management</w:t>
      </w:r>
      <w:r>
        <w:rPr>
          <w:spacing w:val="-7"/>
        </w:rPr>
        <w:t xml:space="preserve"> </w:t>
      </w:r>
      <w:r>
        <w:t>Process,</w:t>
      </w:r>
      <w:r>
        <w:rPr>
          <w:spacing w:val="-7"/>
        </w:rPr>
        <w:t xml:space="preserve"> </w:t>
      </w:r>
      <w:r>
        <w:t>Information Needs, System Approach in Planning Organizing and Controlling MIS.</w:t>
      </w:r>
    </w:p>
    <w:p w:rsidR="003D3AC3" w:rsidRDefault="002C4B96">
      <w:pPr>
        <w:pStyle w:val="ListParagraph"/>
        <w:numPr>
          <w:ilvl w:val="0"/>
          <w:numId w:val="5"/>
        </w:numPr>
        <w:tabs>
          <w:tab w:val="left" w:pos="820"/>
        </w:tabs>
        <w:spacing w:line="256" w:lineRule="exact"/>
        <w:rPr>
          <w:sz w:val="24"/>
        </w:rPr>
      </w:pPr>
      <w:r>
        <w:rPr>
          <w:sz w:val="24"/>
        </w:rPr>
        <w:t>Planning,</w:t>
      </w:r>
      <w:r>
        <w:rPr>
          <w:spacing w:val="-6"/>
          <w:sz w:val="24"/>
        </w:rPr>
        <w:t xml:space="preserve"> </w:t>
      </w:r>
      <w:r>
        <w:rPr>
          <w:sz w:val="24"/>
        </w:rPr>
        <w:t>Implementation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Controlling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Management</w:t>
      </w:r>
      <w:r>
        <w:rPr>
          <w:spacing w:val="-8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System.</w:t>
      </w:r>
    </w:p>
    <w:p w:rsidR="003D3AC3" w:rsidRDefault="002C4B96">
      <w:pPr>
        <w:pStyle w:val="ListParagraph"/>
        <w:numPr>
          <w:ilvl w:val="0"/>
          <w:numId w:val="5"/>
        </w:numPr>
        <w:tabs>
          <w:tab w:val="left" w:pos="820"/>
        </w:tabs>
        <w:spacing w:before="3"/>
        <w:ind w:right="52"/>
        <w:rPr>
          <w:sz w:val="24"/>
        </w:rPr>
      </w:pPr>
      <w:r>
        <w:rPr>
          <w:sz w:val="24"/>
        </w:rPr>
        <w:t>Fundamentals of Data Processing, Computer Operation of Manual Information System, Components of Computer Systems, Flow Chart, Conversion of Manual</w:t>
      </w:r>
      <w:r>
        <w:rPr>
          <w:spacing w:val="40"/>
          <w:sz w:val="24"/>
        </w:rPr>
        <w:t xml:space="preserve"> </w:t>
      </w:r>
      <w:r>
        <w:rPr>
          <w:sz w:val="24"/>
        </w:rPr>
        <w:t>to Computer</w:t>
      </w:r>
      <w:r>
        <w:rPr>
          <w:spacing w:val="-1"/>
          <w:sz w:val="24"/>
        </w:rPr>
        <w:t xml:space="preserve"> </w:t>
      </w:r>
      <w:r>
        <w:rPr>
          <w:sz w:val="24"/>
        </w:rPr>
        <w:t>Based Systems, Computer</w:t>
      </w:r>
      <w:r>
        <w:rPr>
          <w:spacing w:val="-1"/>
          <w:sz w:val="24"/>
        </w:rPr>
        <w:t xml:space="preserve"> </w:t>
      </w:r>
      <w:r>
        <w:rPr>
          <w:sz w:val="24"/>
        </w:rPr>
        <w:t>Systems Software, Application Software, Telecommunication Modem.</w:t>
      </w:r>
    </w:p>
    <w:p w:rsidR="003D3AC3" w:rsidRDefault="002C4B96">
      <w:pPr>
        <w:pStyle w:val="ListParagraph"/>
        <w:numPr>
          <w:ilvl w:val="0"/>
          <w:numId w:val="5"/>
        </w:numPr>
        <w:tabs>
          <w:tab w:val="left" w:pos="820"/>
        </w:tabs>
        <w:ind w:right="44"/>
        <w:rPr>
          <w:sz w:val="24"/>
        </w:rPr>
      </w:pPr>
      <w:r>
        <w:rPr>
          <w:sz w:val="24"/>
        </w:rPr>
        <w:t>Manageri</w:t>
      </w:r>
      <w:r>
        <w:rPr>
          <w:sz w:val="24"/>
        </w:rPr>
        <w:t>al</w:t>
      </w:r>
      <w:r>
        <w:rPr>
          <w:spacing w:val="80"/>
          <w:sz w:val="24"/>
        </w:rPr>
        <w:t xml:space="preserve"> </w:t>
      </w:r>
      <w:r>
        <w:rPr>
          <w:sz w:val="24"/>
        </w:rPr>
        <w:t>Decision</w:t>
      </w:r>
      <w:r>
        <w:rPr>
          <w:spacing w:val="80"/>
          <w:sz w:val="24"/>
        </w:rPr>
        <w:t xml:space="preserve"> </w:t>
      </w:r>
      <w:r>
        <w:rPr>
          <w:sz w:val="24"/>
        </w:rPr>
        <w:t>Making,</w:t>
      </w:r>
      <w:r>
        <w:rPr>
          <w:spacing w:val="80"/>
          <w:sz w:val="24"/>
        </w:rPr>
        <w:t xml:space="preserve"> </w:t>
      </w:r>
      <w:r>
        <w:rPr>
          <w:sz w:val="24"/>
        </w:rPr>
        <w:t>characteristics</w:t>
      </w:r>
      <w:r>
        <w:rPr>
          <w:spacing w:val="80"/>
          <w:sz w:val="24"/>
        </w:rPr>
        <w:t xml:space="preserve"> </w:t>
      </w:r>
      <w:r>
        <w:rPr>
          <w:sz w:val="24"/>
        </w:rPr>
        <w:t>and</w:t>
      </w:r>
      <w:r>
        <w:rPr>
          <w:spacing w:val="80"/>
          <w:sz w:val="24"/>
        </w:rPr>
        <w:t xml:space="preserve"> </w:t>
      </w:r>
      <w:r>
        <w:rPr>
          <w:sz w:val="24"/>
        </w:rPr>
        <w:t>components</w:t>
      </w:r>
      <w:r>
        <w:rPr>
          <w:spacing w:val="80"/>
          <w:sz w:val="24"/>
        </w:rPr>
        <w:t xml:space="preserve"> </w:t>
      </w:r>
      <w:r>
        <w:rPr>
          <w:sz w:val="24"/>
        </w:rPr>
        <w:t>of</w:t>
      </w:r>
      <w:r>
        <w:rPr>
          <w:spacing w:val="80"/>
          <w:sz w:val="24"/>
        </w:rPr>
        <w:t xml:space="preserve"> </w:t>
      </w:r>
      <w:r>
        <w:rPr>
          <w:sz w:val="24"/>
        </w:rPr>
        <w:t>Decision</w:t>
      </w:r>
      <w:r>
        <w:rPr>
          <w:spacing w:val="80"/>
          <w:sz w:val="24"/>
        </w:rPr>
        <w:t xml:space="preserve"> </w:t>
      </w:r>
      <w:r>
        <w:rPr>
          <w:sz w:val="24"/>
        </w:rPr>
        <w:t>Support System.</w:t>
      </w:r>
    </w:p>
    <w:p w:rsidR="003D3AC3" w:rsidRDefault="002C4B96">
      <w:pPr>
        <w:pStyle w:val="ListParagraph"/>
        <w:numPr>
          <w:ilvl w:val="0"/>
          <w:numId w:val="5"/>
        </w:numPr>
        <w:tabs>
          <w:tab w:val="left" w:pos="820"/>
        </w:tabs>
        <w:ind w:right="51"/>
        <w:jc w:val="both"/>
        <w:rPr>
          <w:sz w:val="24"/>
        </w:rPr>
      </w:pPr>
      <w:r>
        <w:rPr>
          <w:sz w:val="24"/>
        </w:rPr>
        <w:t>System Design: System design consideration, input/output design, forms design, file organization and database, data management, file design, program design, control and security</w:t>
      </w:r>
      <w:r>
        <w:rPr>
          <w:sz w:val="24"/>
        </w:rPr>
        <w:t>.</w:t>
      </w:r>
    </w:p>
    <w:p w:rsidR="003D3AC3" w:rsidRDefault="002C4B96">
      <w:pPr>
        <w:pStyle w:val="Heading1"/>
        <w:ind w:left="100"/>
        <w:rPr>
          <w:rFonts w:ascii="Times New Roman"/>
        </w:rPr>
      </w:pPr>
      <w:r>
        <w:rPr>
          <w:rFonts w:ascii="Times New Roman"/>
        </w:rPr>
        <w:t>Text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  <w:spacing w:val="-2"/>
        </w:rPr>
        <w:t>Reading</w:t>
      </w:r>
    </w:p>
    <w:p w:rsidR="003D3AC3" w:rsidRDefault="002C4B96">
      <w:pPr>
        <w:spacing w:before="193" w:line="360" w:lineRule="auto"/>
        <w:ind w:left="100" w:right="1505"/>
        <w:rPr>
          <w:sz w:val="24"/>
        </w:rPr>
      </w:pPr>
      <w:r>
        <w:rPr>
          <w:sz w:val="24"/>
        </w:rPr>
        <w:t xml:space="preserve">Sushila Madan, </w:t>
      </w:r>
      <w:r>
        <w:rPr>
          <w:rFonts w:ascii="Arial" w:hAnsi="Arial"/>
          <w:b/>
          <w:sz w:val="24"/>
        </w:rPr>
        <w:t>Management Information System,</w:t>
      </w:r>
      <w:r>
        <w:rPr>
          <w:sz w:val="24"/>
        </w:rPr>
        <w:t>2010,Taxmann’s Goyal</w:t>
      </w:r>
      <w:r>
        <w:rPr>
          <w:spacing w:val="-6"/>
          <w:sz w:val="24"/>
        </w:rPr>
        <w:t xml:space="preserve"> 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Management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Information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System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sz w:val="24"/>
        </w:rPr>
        <w:t>3/e,2010</w:t>
      </w:r>
      <w:r>
        <w:rPr>
          <w:spacing w:val="-6"/>
          <w:sz w:val="24"/>
        </w:rPr>
        <w:t xml:space="preserve"> </w:t>
      </w:r>
      <w:r>
        <w:rPr>
          <w:sz w:val="24"/>
        </w:rPr>
        <w:t>Macmillan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Publishers Arora &amp; Bhatia </w:t>
      </w:r>
      <w:r>
        <w:rPr>
          <w:rFonts w:ascii="Arial" w:hAnsi="Arial"/>
          <w:b/>
          <w:sz w:val="24"/>
        </w:rPr>
        <w:t>Management Information Systems,</w:t>
      </w:r>
      <w:r>
        <w:rPr>
          <w:sz w:val="24"/>
        </w:rPr>
        <w:t xml:space="preserve">2010,Excel Books Kumar &amp; Gupta </w:t>
      </w:r>
      <w:r>
        <w:rPr>
          <w:rFonts w:ascii="Arial" w:hAnsi="Arial"/>
          <w:b/>
          <w:sz w:val="24"/>
        </w:rPr>
        <w:t xml:space="preserve">Management Information Systems </w:t>
      </w:r>
      <w:r>
        <w:rPr>
          <w:sz w:val="24"/>
        </w:rPr>
        <w:t>2010,Excel Books</w:t>
      </w:r>
    </w:p>
    <w:p w:rsidR="003D3AC3" w:rsidRDefault="002C4B96">
      <w:pPr>
        <w:spacing w:line="247" w:lineRule="auto"/>
        <w:ind w:left="100" w:right="350" w:firstLine="67"/>
        <w:rPr>
          <w:sz w:val="24"/>
        </w:rPr>
      </w:pPr>
      <w:r>
        <w:rPr>
          <w:sz w:val="24"/>
        </w:rPr>
        <w:t>Laudon,</w:t>
      </w:r>
      <w:r>
        <w:rPr>
          <w:rFonts w:ascii="Arial"/>
          <w:b/>
          <w:sz w:val="24"/>
        </w:rPr>
        <w:t>Management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Information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Systems: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Managing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the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Digital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Firm,</w:t>
      </w:r>
      <w:r>
        <w:rPr>
          <w:rFonts w:ascii="Arial"/>
          <w:b/>
          <w:spacing w:val="-1"/>
          <w:sz w:val="24"/>
        </w:rPr>
        <w:t xml:space="preserve"> </w:t>
      </w:r>
      <w:r>
        <w:rPr>
          <w:sz w:val="24"/>
        </w:rPr>
        <w:t xml:space="preserve">11/e, </w:t>
      </w:r>
      <w:r>
        <w:rPr>
          <w:spacing w:val="-2"/>
          <w:sz w:val="24"/>
        </w:rPr>
        <w:t>Pearson</w:t>
      </w:r>
    </w:p>
    <w:p w:rsidR="003D3AC3" w:rsidRDefault="002C4B96">
      <w:pPr>
        <w:spacing w:line="328" w:lineRule="exact"/>
        <w:ind w:left="100"/>
        <w:rPr>
          <w:sz w:val="24"/>
        </w:rPr>
      </w:pPr>
      <w:r>
        <w:rPr>
          <w:sz w:val="24"/>
        </w:rPr>
        <w:t>Pearlson</w:t>
      </w:r>
      <w:r>
        <w:rPr>
          <w:spacing w:val="-3"/>
          <w:sz w:val="24"/>
        </w:rPr>
        <w:t xml:space="preserve"> </w:t>
      </w:r>
      <w:r>
        <w:rPr>
          <w:rFonts w:ascii="Arial"/>
          <w:b/>
          <w:sz w:val="24"/>
        </w:rPr>
        <w:t>Managing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using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Information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Systems</w:t>
      </w:r>
      <w:r>
        <w:rPr>
          <w:sz w:val="24"/>
        </w:rPr>
        <w:t>,3</w:t>
      </w:r>
      <w:r>
        <w:rPr>
          <w:position w:val="15"/>
          <w:sz w:val="20"/>
        </w:rPr>
        <w:t>rd</w:t>
      </w:r>
      <w:r>
        <w:rPr>
          <w:spacing w:val="9"/>
          <w:position w:val="15"/>
          <w:sz w:val="20"/>
        </w:rPr>
        <w:t xml:space="preserve"> </w:t>
      </w:r>
      <w:r>
        <w:rPr>
          <w:sz w:val="24"/>
        </w:rPr>
        <w:t>edn</w:t>
      </w:r>
      <w:r>
        <w:rPr>
          <w:spacing w:val="-4"/>
          <w:sz w:val="24"/>
        </w:rPr>
        <w:t xml:space="preserve"> 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2009,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Wiley</w:t>
      </w:r>
    </w:p>
    <w:p w:rsidR="003D3AC3" w:rsidRDefault="003D3AC3">
      <w:pPr>
        <w:spacing w:line="328" w:lineRule="exact"/>
        <w:rPr>
          <w:sz w:val="24"/>
        </w:rPr>
        <w:sectPr w:rsidR="003D3AC3">
          <w:pgSz w:w="12240" w:h="15840"/>
          <w:pgMar w:top="1680" w:right="992" w:bottom="280" w:left="1700" w:header="720" w:footer="720" w:gutter="0"/>
          <w:cols w:space="720"/>
        </w:sectPr>
      </w:pPr>
    </w:p>
    <w:p w:rsidR="003D3AC3" w:rsidRDefault="002C4B96">
      <w:pPr>
        <w:pStyle w:val="Heading2"/>
        <w:spacing w:before="71"/>
      </w:pPr>
      <w:r>
        <w:lastRenderedPageBreak/>
        <w:t>Reference</w:t>
      </w:r>
      <w:r>
        <w:rPr>
          <w:spacing w:val="-4"/>
        </w:rPr>
        <w:t xml:space="preserve"> </w:t>
      </w:r>
      <w:r>
        <w:rPr>
          <w:spacing w:val="-2"/>
        </w:rPr>
        <w:t>Books</w:t>
      </w:r>
    </w:p>
    <w:p w:rsidR="003D3AC3" w:rsidRDefault="002C4B96">
      <w:pPr>
        <w:spacing w:before="54" w:line="247" w:lineRule="auto"/>
        <w:ind w:left="23"/>
        <w:rPr>
          <w:sz w:val="24"/>
        </w:rPr>
      </w:pPr>
      <w:r>
        <w:rPr>
          <w:sz w:val="24"/>
        </w:rPr>
        <w:t>Rainer,</w:t>
      </w:r>
      <w:r>
        <w:rPr>
          <w:spacing w:val="-6"/>
          <w:sz w:val="24"/>
        </w:rPr>
        <w:t xml:space="preserve"> </w:t>
      </w:r>
      <w:r>
        <w:rPr>
          <w:rFonts w:ascii="Arial"/>
          <w:b/>
          <w:sz w:val="24"/>
        </w:rPr>
        <w:t>Introduction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to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Information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Systems: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Supporting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 xml:space="preserve">Transforming Business </w:t>
      </w:r>
      <w:r>
        <w:rPr>
          <w:sz w:val="24"/>
        </w:rPr>
        <w:t>,2</w:t>
      </w:r>
      <w:r>
        <w:rPr>
          <w:position w:val="15"/>
          <w:sz w:val="20"/>
        </w:rPr>
        <w:t xml:space="preserve">nd </w:t>
      </w:r>
      <w:r>
        <w:rPr>
          <w:sz w:val="24"/>
        </w:rPr>
        <w:t>Edn ,2010, Wiley</w:t>
      </w:r>
    </w:p>
    <w:p w:rsidR="003D3AC3" w:rsidRDefault="002C4B96">
      <w:pPr>
        <w:spacing w:before="89"/>
        <w:ind w:left="83"/>
        <w:rPr>
          <w:sz w:val="24"/>
        </w:rPr>
      </w:pPr>
      <w:r>
        <w:rPr>
          <w:sz w:val="24"/>
        </w:rPr>
        <w:t>McLeod-</w:t>
      </w:r>
      <w:r>
        <w:rPr>
          <w:rFonts w:ascii="Arial"/>
          <w:b/>
          <w:sz w:val="24"/>
        </w:rPr>
        <w:t>Management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Information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Systems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sz w:val="24"/>
        </w:rPr>
        <w:t>10/e,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Pearson</w:t>
      </w:r>
    </w:p>
    <w:p w:rsidR="003D3AC3" w:rsidRDefault="002C4B96">
      <w:pPr>
        <w:spacing w:before="144" w:line="381" w:lineRule="auto"/>
        <w:ind w:left="23"/>
        <w:rPr>
          <w:sz w:val="24"/>
        </w:rPr>
      </w:pPr>
      <w:r>
        <w:rPr>
          <w:sz w:val="24"/>
        </w:rPr>
        <w:t>O'brien, James,</w:t>
      </w:r>
      <w:r>
        <w:rPr>
          <w:rFonts w:ascii="Arial"/>
          <w:b/>
          <w:sz w:val="24"/>
        </w:rPr>
        <w:t xml:space="preserve">Management Information System (SIE), </w:t>
      </w:r>
      <w:r>
        <w:rPr>
          <w:sz w:val="24"/>
        </w:rPr>
        <w:t>9e TMH 2009 JawadekarWaman,</w:t>
      </w:r>
      <w:r>
        <w:rPr>
          <w:rFonts w:ascii="Arial"/>
          <w:b/>
          <w:sz w:val="24"/>
        </w:rPr>
        <w:t>Management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Information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Systems:Text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&amp;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Cases</w:t>
      </w:r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4e</w:t>
      </w:r>
      <w:r>
        <w:rPr>
          <w:spacing w:val="-7"/>
          <w:sz w:val="24"/>
        </w:rPr>
        <w:t xml:space="preserve"> </w:t>
      </w:r>
      <w:r>
        <w:rPr>
          <w:sz w:val="24"/>
        </w:rPr>
        <w:t>TMH 2009 Davis, Keith,</w:t>
      </w:r>
      <w:r>
        <w:rPr>
          <w:rFonts w:ascii="Arial"/>
          <w:b/>
          <w:sz w:val="24"/>
        </w:rPr>
        <w:t xml:space="preserve">Management </w:t>
      </w:r>
      <w:r>
        <w:rPr>
          <w:rFonts w:ascii="Arial"/>
          <w:b/>
          <w:sz w:val="24"/>
        </w:rPr>
        <w:t>Information Systems</w:t>
      </w:r>
      <w:r>
        <w:rPr>
          <w:sz w:val="24"/>
        </w:rPr>
        <w:t>, 2e TMH 2009</w:t>
      </w: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spacing w:before="127"/>
        <w:rPr>
          <w:sz w:val="22"/>
        </w:rPr>
      </w:pPr>
    </w:p>
    <w:p w:rsidR="003D3AC3" w:rsidRDefault="002C4B96">
      <w:pPr>
        <w:ind w:left="1993" w:right="1104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4" cy="807720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4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1900" w:h="16840"/>
          <w:pgMar w:top="1340" w:right="1700" w:bottom="280" w:left="1417" w:header="720" w:footer="720" w:gutter="0"/>
          <w:cols w:space="720"/>
        </w:sectPr>
      </w:pPr>
    </w:p>
    <w:p w:rsidR="003D3AC3" w:rsidRDefault="002C4B96">
      <w:pPr>
        <w:spacing w:before="64" w:line="412" w:lineRule="auto"/>
        <w:ind w:left="4380" w:right="3383" w:hanging="14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>Class M.B.A. Semester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III</w:t>
      </w:r>
    </w:p>
    <w:p w:rsidR="003D3AC3" w:rsidRDefault="002C4B96">
      <w:pPr>
        <w:spacing w:before="3"/>
        <w:ind w:left="503" w:right="233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Discipline: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Management</w:t>
      </w:r>
    </w:p>
    <w:p w:rsidR="003D3AC3" w:rsidRDefault="002C4B96">
      <w:pPr>
        <w:pStyle w:val="Heading3"/>
        <w:spacing w:before="200"/>
      </w:pPr>
      <w:r>
        <w:t>Title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Code:</w:t>
      </w:r>
      <w:r>
        <w:rPr>
          <w:spacing w:val="2"/>
        </w:rPr>
        <w:t xml:space="preserve"> </w:t>
      </w:r>
      <w:r>
        <w:t>MBA</w:t>
      </w:r>
      <w:r>
        <w:rPr>
          <w:spacing w:val="-1"/>
        </w:rPr>
        <w:t xml:space="preserve"> </w:t>
      </w:r>
      <w:r>
        <w:t>305I</w:t>
      </w:r>
      <w:r>
        <w:rPr>
          <w:spacing w:val="-1"/>
        </w:rPr>
        <w:t xml:space="preserve"> </w:t>
      </w:r>
      <w:r>
        <w:t>RDBMS</w:t>
      </w:r>
      <w:r>
        <w:rPr>
          <w:spacing w:val="-1"/>
        </w:rPr>
        <w:t xml:space="preserve"> </w:t>
      </w:r>
      <w:r>
        <w:t xml:space="preserve">using </w:t>
      </w:r>
      <w:r>
        <w:rPr>
          <w:spacing w:val="-2"/>
        </w:rPr>
        <w:t>ORACLE</w:t>
      </w:r>
    </w:p>
    <w:p w:rsidR="003D3AC3" w:rsidRDefault="003D3AC3">
      <w:pPr>
        <w:pStyle w:val="BodyText"/>
        <w:rPr>
          <w:rFonts w:ascii="Times New Roman"/>
          <w:b/>
          <w:i/>
        </w:rPr>
      </w:pPr>
    </w:p>
    <w:p w:rsidR="003D3AC3" w:rsidRDefault="003D3AC3">
      <w:pPr>
        <w:pStyle w:val="BodyText"/>
        <w:spacing w:before="201"/>
        <w:rPr>
          <w:rFonts w:ascii="Times New Roman"/>
          <w:b/>
          <w:i/>
        </w:rPr>
      </w:pPr>
    </w:p>
    <w:p w:rsidR="003D3AC3" w:rsidRDefault="002C4B96">
      <w:pPr>
        <w:pStyle w:val="BodyText"/>
        <w:spacing w:line="350" w:lineRule="auto"/>
        <w:ind w:left="100"/>
        <w:rPr>
          <w:rFonts w:ascii="Times New Roman"/>
        </w:rPr>
      </w:pPr>
      <w:r>
        <w:rPr>
          <w:rFonts w:ascii="Times New Roman"/>
          <w:b/>
        </w:rPr>
        <w:t>Scheme:</w:t>
      </w:r>
      <w:r>
        <w:rPr>
          <w:rFonts w:ascii="Times New Roman"/>
          <w:b/>
          <w:spacing w:val="-1"/>
        </w:rPr>
        <w:t xml:space="preserve"> </w:t>
      </w:r>
      <w:r>
        <w:rPr>
          <w:rFonts w:ascii="Times New Roman"/>
        </w:rPr>
        <w:t>Internal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evaluation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shall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20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marks.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End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semester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exams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will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80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marks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will have 7 theory questions out of which students will be required to attempt any 5 questions.</w:t>
      </w:r>
    </w:p>
    <w:p w:rsidR="003D3AC3" w:rsidRDefault="003D3AC3">
      <w:pPr>
        <w:pStyle w:val="BodyText"/>
        <w:spacing w:before="162"/>
        <w:rPr>
          <w:rFonts w:ascii="Times New Roman"/>
        </w:rPr>
      </w:pPr>
    </w:p>
    <w:p w:rsidR="003D3AC3" w:rsidRDefault="002C4B96">
      <w:pPr>
        <w:ind w:left="100"/>
        <w:rPr>
          <w:rFonts w:ascii="Times New Roman"/>
          <w:b/>
        </w:rPr>
      </w:pPr>
      <w:r>
        <w:rPr>
          <w:rFonts w:ascii="Times New Roman"/>
          <w:b/>
        </w:rPr>
        <w:t>Course</w:t>
      </w:r>
      <w:r>
        <w:rPr>
          <w:rFonts w:ascii="Times New Roman"/>
          <w:b/>
          <w:spacing w:val="-2"/>
        </w:rPr>
        <w:t xml:space="preserve"> Contents</w:t>
      </w:r>
    </w:p>
    <w:p w:rsidR="003D3AC3" w:rsidRDefault="002C4B96">
      <w:pPr>
        <w:spacing w:before="191"/>
        <w:ind w:left="100"/>
        <w:rPr>
          <w:rFonts w:ascii="Times New Roman"/>
        </w:rPr>
      </w:pPr>
      <w:r>
        <w:rPr>
          <w:rFonts w:ascii="Times New Roman"/>
          <w:spacing w:val="-10"/>
        </w:rPr>
        <w:t>1</w:t>
      </w:r>
    </w:p>
    <w:p w:rsidR="003D3AC3" w:rsidRDefault="002C4B96">
      <w:pPr>
        <w:pStyle w:val="ListParagraph"/>
        <w:numPr>
          <w:ilvl w:val="1"/>
          <w:numId w:val="5"/>
        </w:numPr>
        <w:tabs>
          <w:tab w:val="left" w:pos="818"/>
          <w:tab w:val="left" w:pos="820"/>
          <w:tab w:val="left" w:pos="2027"/>
          <w:tab w:val="left" w:pos="2690"/>
          <w:tab w:val="left" w:pos="3645"/>
          <w:tab w:val="left" w:pos="4774"/>
          <w:tab w:val="left" w:pos="6023"/>
          <w:tab w:val="left" w:pos="7687"/>
          <w:tab w:val="left" w:pos="8895"/>
        </w:tabs>
        <w:spacing w:before="15" w:line="252" w:lineRule="auto"/>
        <w:ind w:right="50"/>
        <w:rPr>
          <w:sz w:val="24"/>
        </w:rPr>
      </w:pPr>
      <w:r>
        <w:rPr>
          <w:sz w:val="24"/>
        </w:rPr>
        <w:t>Database</w:t>
      </w:r>
      <w:r>
        <w:rPr>
          <w:spacing w:val="40"/>
          <w:sz w:val="24"/>
        </w:rPr>
        <w:t xml:space="preserve"> </w:t>
      </w:r>
      <w:r>
        <w:rPr>
          <w:sz w:val="24"/>
        </w:rPr>
        <w:t>Management</w:t>
      </w:r>
      <w:r>
        <w:rPr>
          <w:spacing w:val="40"/>
          <w:sz w:val="24"/>
        </w:rPr>
        <w:t xml:space="preserve"> </w:t>
      </w:r>
      <w:r>
        <w:rPr>
          <w:sz w:val="24"/>
        </w:rPr>
        <w:t>Systems:</w:t>
      </w:r>
      <w:r>
        <w:rPr>
          <w:spacing w:val="40"/>
          <w:sz w:val="24"/>
        </w:rPr>
        <w:t xml:space="preserve"> </w:t>
      </w:r>
      <w:r>
        <w:rPr>
          <w:sz w:val="24"/>
        </w:rPr>
        <w:t>Data,</w:t>
      </w:r>
      <w:r>
        <w:rPr>
          <w:spacing w:val="40"/>
          <w:sz w:val="24"/>
        </w:rPr>
        <w:t xml:space="preserve"> </w:t>
      </w:r>
      <w:r>
        <w:rPr>
          <w:sz w:val="24"/>
        </w:rPr>
        <w:t>Database,</w:t>
      </w:r>
      <w:r>
        <w:rPr>
          <w:spacing w:val="40"/>
          <w:sz w:val="24"/>
        </w:rPr>
        <w:t xml:space="preserve"> </w:t>
      </w:r>
      <w:r>
        <w:rPr>
          <w:sz w:val="24"/>
        </w:rPr>
        <w:t>Database</w:t>
      </w:r>
      <w:r>
        <w:rPr>
          <w:spacing w:val="40"/>
          <w:sz w:val="24"/>
        </w:rPr>
        <w:t xml:space="preserve"> </w:t>
      </w:r>
      <w:r>
        <w:rPr>
          <w:sz w:val="24"/>
        </w:rPr>
        <w:t>Management Systems, Types of Database Management</w:t>
      </w:r>
      <w:r>
        <w:rPr>
          <w:sz w:val="24"/>
        </w:rPr>
        <w:t xml:space="preserve"> Systems – Relational, Hierarchical, </w:t>
      </w:r>
      <w:r>
        <w:rPr>
          <w:spacing w:val="-2"/>
          <w:sz w:val="24"/>
        </w:rPr>
        <w:t>Network,</w:t>
      </w:r>
      <w:r>
        <w:rPr>
          <w:sz w:val="24"/>
        </w:rPr>
        <w:tab/>
      </w:r>
      <w:r>
        <w:rPr>
          <w:spacing w:val="-4"/>
          <w:sz w:val="24"/>
        </w:rPr>
        <w:t>and</w:t>
      </w:r>
      <w:r>
        <w:rPr>
          <w:sz w:val="24"/>
        </w:rPr>
        <w:tab/>
      </w:r>
      <w:r>
        <w:rPr>
          <w:spacing w:val="-2"/>
          <w:sz w:val="24"/>
        </w:rPr>
        <w:t>Object</w:t>
      </w:r>
      <w:r>
        <w:rPr>
          <w:sz w:val="24"/>
        </w:rPr>
        <w:tab/>
      </w:r>
      <w:r>
        <w:rPr>
          <w:spacing w:val="-2"/>
          <w:sz w:val="24"/>
        </w:rPr>
        <w:t>oriented</w:t>
      </w:r>
      <w:r>
        <w:rPr>
          <w:sz w:val="24"/>
        </w:rPr>
        <w:tab/>
      </w:r>
      <w:r>
        <w:rPr>
          <w:spacing w:val="-2"/>
          <w:sz w:val="24"/>
        </w:rPr>
        <w:t>database</w:t>
      </w:r>
      <w:r>
        <w:rPr>
          <w:sz w:val="24"/>
        </w:rPr>
        <w:tab/>
      </w:r>
      <w:r>
        <w:rPr>
          <w:spacing w:val="-2"/>
          <w:sz w:val="24"/>
        </w:rPr>
        <w:t>management</w:t>
      </w:r>
      <w:r>
        <w:rPr>
          <w:sz w:val="24"/>
        </w:rPr>
        <w:tab/>
      </w:r>
      <w:r>
        <w:rPr>
          <w:spacing w:val="-2"/>
          <w:sz w:val="24"/>
        </w:rPr>
        <w:t>systems,</w:t>
      </w:r>
      <w:r>
        <w:rPr>
          <w:sz w:val="24"/>
        </w:rPr>
        <w:tab/>
      </w:r>
      <w:r>
        <w:rPr>
          <w:spacing w:val="-2"/>
          <w:sz w:val="24"/>
        </w:rPr>
        <w:t xml:space="preserve">Entity </w:t>
      </w:r>
      <w:r>
        <w:rPr>
          <w:sz w:val="24"/>
        </w:rPr>
        <w:t>Relationship</w:t>
      </w:r>
      <w:r>
        <w:rPr>
          <w:spacing w:val="-2"/>
          <w:sz w:val="24"/>
        </w:rPr>
        <w:t xml:space="preserve"> </w:t>
      </w:r>
      <w:r>
        <w:rPr>
          <w:sz w:val="24"/>
        </w:rPr>
        <w:t>Model</w:t>
      </w:r>
      <w:r>
        <w:rPr>
          <w:spacing w:val="-2"/>
          <w:sz w:val="24"/>
        </w:rPr>
        <w:t xml:space="preserve"> </w:t>
      </w:r>
      <w:r>
        <w:rPr>
          <w:sz w:val="24"/>
        </w:rPr>
        <w:t>(E-R</w:t>
      </w:r>
      <w:r>
        <w:rPr>
          <w:spacing w:val="-2"/>
          <w:sz w:val="24"/>
        </w:rPr>
        <w:t xml:space="preserve"> </w:t>
      </w:r>
      <w:r>
        <w:rPr>
          <w:sz w:val="24"/>
        </w:rPr>
        <w:t>Model)</w:t>
      </w:r>
      <w:r>
        <w:rPr>
          <w:spacing w:val="-4"/>
          <w:sz w:val="24"/>
        </w:rPr>
        <w:t xml:space="preserve"> </w:t>
      </w:r>
      <w:r>
        <w:rPr>
          <w:sz w:val="24"/>
        </w:rPr>
        <w:t>Normalization</w:t>
      </w:r>
      <w:r>
        <w:rPr>
          <w:spacing w:val="-4"/>
          <w:sz w:val="24"/>
        </w:rPr>
        <w:t xml:space="preserve"> </w:t>
      </w:r>
      <w:r>
        <w:rPr>
          <w:sz w:val="24"/>
        </w:rPr>
        <w:t>Theory,</w:t>
      </w:r>
      <w:r>
        <w:rPr>
          <w:spacing w:val="-2"/>
          <w:sz w:val="24"/>
        </w:rPr>
        <w:t xml:space="preserve"> </w:t>
      </w:r>
      <w:r>
        <w:rPr>
          <w:sz w:val="24"/>
        </w:rPr>
        <w:t>Codd’s</w:t>
      </w:r>
      <w:r>
        <w:rPr>
          <w:spacing w:val="-2"/>
          <w:sz w:val="24"/>
        </w:rPr>
        <w:t xml:space="preserve"> </w:t>
      </w:r>
      <w:r>
        <w:rPr>
          <w:sz w:val="24"/>
        </w:rPr>
        <w:t>Rules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RDBMS.</w:t>
      </w:r>
    </w:p>
    <w:p w:rsidR="003D3AC3" w:rsidRDefault="002C4B96">
      <w:pPr>
        <w:pStyle w:val="ListParagraph"/>
        <w:numPr>
          <w:ilvl w:val="1"/>
          <w:numId w:val="5"/>
        </w:numPr>
        <w:tabs>
          <w:tab w:val="left" w:pos="818"/>
          <w:tab w:val="left" w:pos="820"/>
        </w:tabs>
        <w:spacing w:before="27" w:line="244" w:lineRule="auto"/>
        <w:ind w:right="45"/>
        <w:rPr>
          <w:sz w:val="24"/>
        </w:rPr>
      </w:pPr>
      <w:r>
        <w:rPr>
          <w:sz w:val="24"/>
        </w:rPr>
        <w:t>Relational Database Management Systems: Concepts of RDBMS, Components</w:t>
      </w:r>
      <w:r>
        <w:rPr>
          <w:spacing w:val="40"/>
          <w:sz w:val="24"/>
        </w:rPr>
        <w:t xml:space="preserve"> </w:t>
      </w:r>
      <w:r>
        <w:rPr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z w:val="24"/>
        </w:rPr>
        <w:t>RDBMS,</w:t>
      </w:r>
      <w:r>
        <w:rPr>
          <w:spacing w:val="40"/>
          <w:sz w:val="24"/>
        </w:rPr>
        <w:t xml:space="preserve"> </w:t>
      </w:r>
      <w:r>
        <w:rPr>
          <w:sz w:val="24"/>
        </w:rPr>
        <w:t>Introduction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z w:val="24"/>
        </w:rPr>
        <w:t>SQL,</w:t>
      </w:r>
      <w:r>
        <w:rPr>
          <w:spacing w:val="40"/>
          <w:sz w:val="24"/>
        </w:rPr>
        <w:t xml:space="preserve"> </w:t>
      </w:r>
      <w:r>
        <w:rPr>
          <w:sz w:val="24"/>
        </w:rPr>
        <w:t>Data</w:t>
      </w:r>
      <w:r>
        <w:rPr>
          <w:spacing w:val="40"/>
          <w:sz w:val="24"/>
        </w:rPr>
        <w:t xml:space="preserve"> </w:t>
      </w:r>
      <w:r>
        <w:rPr>
          <w:sz w:val="24"/>
        </w:rPr>
        <w:t>Definition</w:t>
      </w:r>
      <w:r>
        <w:rPr>
          <w:spacing w:val="40"/>
          <w:sz w:val="24"/>
        </w:rPr>
        <w:t xml:space="preserve"> </w:t>
      </w:r>
      <w:r>
        <w:rPr>
          <w:sz w:val="24"/>
        </w:rPr>
        <w:t>language,</w:t>
      </w:r>
      <w:r>
        <w:rPr>
          <w:spacing w:val="40"/>
          <w:sz w:val="24"/>
        </w:rPr>
        <w:t xml:space="preserve"> </w:t>
      </w:r>
      <w:r>
        <w:rPr>
          <w:sz w:val="24"/>
        </w:rPr>
        <w:t>Data</w:t>
      </w:r>
      <w:r>
        <w:rPr>
          <w:spacing w:val="40"/>
          <w:sz w:val="24"/>
        </w:rPr>
        <w:t xml:space="preserve"> </w:t>
      </w:r>
      <w:r>
        <w:rPr>
          <w:sz w:val="24"/>
        </w:rPr>
        <w:t>Manipulation Language,</w:t>
      </w:r>
      <w:r>
        <w:rPr>
          <w:spacing w:val="40"/>
          <w:sz w:val="24"/>
        </w:rPr>
        <w:t xml:space="preserve"> </w:t>
      </w:r>
      <w:r>
        <w:rPr>
          <w:sz w:val="24"/>
        </w:rPr>
        <w:t>Query</w:t>
      </w:r>
      <w:r>
        <w:rPr>
          <w:spacing w:val="40"/>
          <w:sz w:val="24"/>
        </w:rPr>
        <w:t xml:space="preserve"> </w:t>
      </w:r>
      <w:r>
        <w:rPr>
          <w:sz w:val="24"/>
        </w:rPr>
        <w:t>Language,</w:t>
      </w:r>
      <w:r>
        <w:rPr>
          <w:spacing w:val="40"/>
          <w:sz w:val="24"/>
        </w:rPr>
        <w:t xml:space="preserve"> </w:t>
      </w:r>
      <w:r>
        <w:rPr>
          <w:sz w:val="24"/>
        </w:rPr>
        <w:t>Data</w:t>
      </w:r>
      <w:r>
        <w:rPr>
          <w:spacing w:val="40"/>
          <w:sz w:val="24"/>
        </w:rPr>
        <w:t xml:space="preserve"> </w:t>
      </w:r>
      <w:r>
        <w:rPr>
          <w:sz w:val="24"/>
        </w:rPr>
        <w:t>Control</w:t>
      </w:r>
      <w:r>
        <w:rPr>
          <w:spacing w:val="40"/>
          <w:sz w:val="24"/>
        </w:rPr>
        <w:t xml:space="preserve"> </w:t>
      </w:r>
      <w:r>
        <w:rPr>
          <w:sz w:val="24"/>
        </w:rPr>
        <w:t>Language,</w:t>
      </w:r>
      <w:r>
        <w:rPr>
          <w:spacing w:val="40"/>
          <w:sz w:val="24"/>
        </w:rPr>
        <w:t xml:space="preserve"> </w:t>
      </w:r>
      <w:r>
        <w:rPr>
          <w:sz w:val="24"/>
        </w:rPr>
        <w:t>Cartesian</w:t>
      </w:r>
      <w:r>
        <w:rPr>
          <w:spacing w:val="40"/>
          <w:sz w:val="24"/>
        </w:rPr>
        <w:t xml:space="preserve"> </w:t>
      </w:r>
      <w:r>
        <w:rPr>
          <w:sz w:val="24"/>
        </w:rPr>
        <w:t>Product</w:t>
      </w:r>
      <w:r>
        <w:rPr>
          <w:spacing w:val="40"/>
          <w:sz w:val="24"/>
        </w:rPr>
        <w:t xml:space="preserve"> </w:t>
      </w:r>
      <w:r>
        <w:rPr>
          <w:sz w:val="24"/>
        </w:rPr>
        <w:t>and Joins,</w:t>
      </w:r>
      <w:r>
        <w:rPr>
          <w:spacing w:val="40"/>
          <w:sz w:val="24"/>
        </w:rPr>
        <w:t xml:space="preserve"> </w:t>
      </w:r>
      <w:r>
        <w:rPr>
          <w:sz w:val="24"/>
        </w:rPr>
        <w:t>Use</w:t>
      </w:r>
      <w:r>
        <w:rPr>
          <w:spacing w:val="40"/>
          <w:sz w:val="24"/>
        </w:rPr>
        <w:t xml:space="preserve"> </w:t>
      </w:r>
      <w:r>
        <w:rPr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z w:val="24"/>
        </w:rPr>
        <w:t>Union,</w:t>
      </w:r>
      <w:r>
        <w:rPr>
          <w:spacing w:val="40"/>
          <w:sz w:val="24"/>
        </w:rPr>
        <w:t xml:space="preserve"> </w:t>
      </w:r>
      <w:r>
        <w:rPr>
          <w:sz w:val="24"/>
        </w:rPr>
        <w:t>Intersection,</w:t>
      </w:r>
      <w:r>
        <w:rPr>
          <w:spacing w:val="40"/>
          <w:sz w:val="24"/>
        </w:rPr>
        <w:t xml:space="preserve"> </w:t>
      </w:r>
      <w:r>
        <w:rPr>
          <w:sz w:val="24"/>
        </w:rPr>
        <w:t>Minus,</w:t>
      </w:r>
      <w:r>
        <w:rPr>
          <w:spacing w:val="40"/>
          <w:sz w:val="24"/>
        </w:rPr>
        <w:t xml:space="preserve"> </w:t>
      </w:r>
      <w:r>
        <w:rPr>
          <w:sz w:val="24"/>
        </w:rPr>
        <w:t>SQL</w:t>
      </w:r>
      <w:r>
        <w:rPr>
          <w:spacing w:val="40"/>
          <w:sz w:val="24"/>
        </w:rPr>
        <w:t xml:space="preserve"> </w:t>
      </w:r>
      <w:r>
        <w:rPr>
          <w:sz w:val="24"/>
        </w:rPr>
        <w:t>operators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functions,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SQL select statement and type of queries, </w:t>
      </w:r>
      <w:r>
        <w:rPr>
          <w:sz w:val="24"/>
        </w:rPr>
        <w:t>In, Exists, Group by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Having and Like clause in SQL, View, Sequence and synonyms SQLPLUS, creating reports using </w:t>
      </w:r>
      <w:r>
        <w:rPr>
          <w:spacing w:val="-2"/>
          <w:sz w:val="24"/>
        </w:rPr>
        <w:t>SQLPLUS.</w:t>
      </w:r>
    </w:p>
    <w:p w:rsidR="003D3AC3" w:rsidRDefault="002C4B96">
      <w:pPr>
        <w:pStyle w:val="ListParagraph"/>
        <w:numPr>
          <w:ilvl w:val="1"/>
          <w:numId w:val="5"/>
        </w:numPr>
        <w:tabs>
          <w:tab w:val="left" w:pos="818"/>
          <w:tab w:val="left" w:pos="820"/>
        </w:tabs>
        <w:spacing w:before="38" w:line="249" w:lineRule="auto"/>
        <w:ind w:right="47"/>
        <w:jc w:val="both"/>
        <w:rPr>
          <w:sz w:val="24"/>
        </w:rPr>
      </w:pPr>
      <w:r>
        <w:rPr>
          <w:sz w:val="24"/>
        </w:rPr>
        <w:t>SQL/PLSQL: Introduction to PL/SQL, The PL/SQL block constructs, using variables and SQL statement in the PL/SQL block, PL/SQL construct</w:t>
      </w:r>
      <w:r>
        <w:rPr>
          <w:sz w:val="24"/>
        </w:rPr>
        <w:t>s like If..Else..Endif, Loop. .Endloop, while loop etc. working master detail relationship, writing triggers informs</w:t>
      </w:r>
      <w:r>
        <w:rPr>
          <w:spacing w:val="-1"/>
          <w:sz w:val="24"/>
        </w:rPr>
        <w:t xml:space="preserve"> </w:t>
      </w:r>
      <w:r>
        <w:rPr>
          <w:sz w:val="24"/>
        </w:rPr>
        <w:t>and creating</w:t>
      </w:r>
      <w:r>
        <w:rPr>
          <w:spacing w:val="-1"/>
          <w:sz w:val="24"/>
        </w:rPr>
        <w:t xml:space="preserve"> </w:t>
      </w:r>
      <w:r>
        <w:rPr>
          <w:sz w:val="24"/>
        </w:rPr>
        <w:t>list of values with cursors,</w:t>
      </w:r>
      <w:r>
        <w:rPr>
          <w:spacing w:val="-1"/>
          <w:sz w:val="24"/>
        </w:rPr>
        <w:t xml:space="preserve"> </w:t>
      </w:r>
      <w:r>
        <w:rPr>
          <w:sz w:val="24"/>
        </w:rPr>
        <w:t>creating and</w:t>
      </w:r>
      <w:r>
        <w:rPr>
          <w:spacing w:val="-1"/>
          <w:sz w:val="24"/>
        </w:rPr>
        <w:t xml:space="preserve"> </w:t>
      </w:r>
      <w:r>
        <w:rPr>
          <w:sz w:val="24"/>
        </w:rPr>
        <w:t>using stored functions, procedures and packages.</w:t>
      </w:r>
    </w:p>
    <w:p w:rsidR="003D3AC3" w:rsidRDefault="002C4B96">
      <w:pPr>
        <w:pStyle w:val="ListParagraph"/>
        <w:numPr>
          <w:ilvl w:val="1"/>
          <w:numId w:val="5"/>
        </w:numPr>
        <w:tabs>
          <w:tab w:val="left" w:pos="818"/>
          <w:tab w:val="left" w:pos="820"/>
        </w:tabs>
        <w:spacing w:before="22" w:line="278" w:lineRule="auto"/>
        <w:ind w:right="44"/>
        <w:jc w:val="both"/>
        <w:rPr>
          <w:sz w:val="24"/>
        </w:rPr>
      </w:pPr>
      <w:r>
        <w:rPr>
          <w:sz w:val="24"/>
        </w:rPr>
        <w:t>Advanced Database Concepts: Data mi</w:t>
      </w:r>
      <w:r>
        <w:rPr>
          <w:sz w:val="24"/>
        </w:rPr>
        <w:t>ning, data warehousing-design, basic principles, OLAP, transaction management, failure &amp; recovery.</w:t>
      </w:r>
    </w:p>
    <w:p w:rsidR="003D3AC3" w:rsidRDefault="002C4B96">
      <w:pPr>
        <w:spacing w:before="148"/>
        <w:ind w:left="460"/>
        <w:rPr>
          <w:rFonts w:ascii="Arial"/>
          <w:b/>
          <w:sz w:val="26"/>
        </w:rPr>
      </w:pPr>
      <w:r>
        <w:rPr>
          <w:rFonts w:ascii="Arial"/>
          <w:b/>
          <w:sz w:val="26"/>
        </w:rPr>
        <w:t>Text</w:t>
      </w:r>
      <w:r>
        <w:rPr>
          <w:rFonts w:ascii="Arial"/>
          <w:b/>
          <w:spacing w:val="-7"/>
          <w:sz w:val="26"/>
        </w:rPr>
        <w:t xml:space="preserve"> </w:t>
      </w:r>
      <w:r>
        <w:rPr>
          <w:rFonts w:ascii="Arial"/>
          <w:b/>
          <w:spacing w:val="-2"/>
          <w:sz w:val="26"/>
        </w:rPr>
        <w:t>Readings</w:t>
      </w:r>
    </w:p>
    <w:p w:rsidR="003D3AC3" w:rsidRDefault="002C4B96">
      <w:pPr>
        <w:tabs>
          <w:tab w:val="left" w:pos="3078"/>
        </w:tabs>
        <w:spacing w:before="60"/>
        <w:ind w:left="580"/>
        <w:rPr>
          <w:sz w:val="23"/>
        </w:rPr>
      </w:pPr>
      <w:r>
        <w:rPr>
          <w:spacing w:val="-2"/>
          <w:sz w:val="23"/>
        </w:rPr>
        <w:t>Dasgupta,</w:t>
      </w:r>
      <w:r>
        <w:rPr>
          <w:rFonts w:ascii="Arial"/>
          <w:b/>
          <w:spacing w:val="-2"/>
          <w:sz w:val="23"/>
        </w:rPr>
        <w:t>Database</w:t>
      </w:r>
      <w:r>
        <w:rPr>
          <w:rFonts w:ascii="Arial"/>
          <w:b/>
          <w:sz w:val="23"/>
        </w:rPr>
        <w:tab/>
      </w:r>
      <w:r>
        <w:rPr>
          <w:rFonts w:ascii="Arial"/>
          <w:b/>
          <w:spacing w:val="-2"/>
          <w:sz w:val="23"/>
        </w:rPr>
        <w:t>managmentSystem,Oracle,SQL&amp;PL/SQL2010,</w:t>
      </w:r>
      <w:r>
        <w:rPr>
          <w:spacing w:val="-2"/>
          <w:sz w:val="23"/>
        </w:rPr>
        <w:t>PHI,Learning</w:t>
      </w:r>
    </w:p>
    <w:p w:rsidR="003D3AC3" w:rsidRDefault="002C4B96">
      <w:pPr>
        <w:spacing w:before="80" w:line="360" w:lineRule="auto"/>
        <w:ind w:left="580" w:right="123"/>
        <w:rPr>
          <w:sz w:val="24"/>
        </w:rPr>
      </w:pPr>
      <w:r>
        <w:rPr>
          <w:sz w:val="23"/>
        </w:rPr>
        <w:t>Deshpande,</w:t>
      </w:r>
      <w:r>
        <w:rPr>
          <w:spacing w:val="34"/>
          <w:sz w:val="23"/>
        </w:rPr>
        <w:t xml:space="preserve"> </w:t>
      </w:r>
      <w:r>
        <w:rPr>
          <w:rFonts w:ascii="Arial"/>
          <w:b/>
          <w:sz w:val="23"/>
        </w:rPr>
        <w:t>SQL</w:t>
      </w:r>
      <w:r>
        <w:rPr>
          <w:rFonts w:ascii="Arial"/>
          <w:b/>
          <w:spacing w:val="35"/>
          <w:sz w:val="23"/>
        </w:rPr>
        <w:t xml:space="preserve"> </w:t>
      </w:r>
      <w:r>
        <w:rPr>
          <w:rFonts w:ascii="Arial"/>
          <w:b/>
          <w:sz w:val="23"/>
        </w:rPr>
        <w:t>&amp;</w:t>
      </w:r>
      <w:r>
        <w:rPr>
          <w:rFonts w:ascii="Arial"/>
          <w:b/>
          <w:spacing w:val="32"/>
          <w:sz w:val="23"/>
        </w:rPr>
        <w:t xml:space="preserve"> </w:t>
      </w:r>
      <w:r>
        <w:rPr>
          <w:rFonts w:ascii="Arial"/>
          <w:b/>
          <w:sz w:val="23"/>
        </w:rPr>
        <w:t>PL/SQL</w:t>
      </w:r>
      <w:r>
        <w:rPr>
          <w:rFonts w:ascii="Arial"/>
          <w:b/>
          <w:spacing w:val="34"/>
          <w:sz w:val="23"/>
        </w:rPr>
        <w:t xml:space="preserve"> </w:t>
      </w:r>
      <w:r>
        <w:rPr>
          <w:rFonts w:ascii="Arial"/>
          <w:b/>
          <w:sz w:val="23"/>
        </w:rPr>
        <w:t>for</w:t>
      </w:r>
      <w:r>
        <w:rPr>
          <w:rFonts w:ascii="Arial"/>
          <w:b/>
          <w:spacing w:val="32"/>
          <w:sz w:val="23"/>
        </w:rPr>
        <w:t xml:space="preserve"> </w:t>
      </w:r>
      <w:r>
        <w:rPr>
          <w:rFonts w:ascii="Arial"/>
          <w:b/>
          <w:sz w:val="23"/>
        </w:rPr>
        <w:t>Oracle</w:t>
      </w:r>
      <w:r>
        <w:rPr>
          <w:rFonts w:ascii="Arial"/>
          <w:b/>
          <w:spacing w:val="32"/>
          <w:sz w:val="23"/>
        </w:rPr>
        <w:t xml:space="preserve"> </w:t>
      </w:r>
      <w:r>
        <w:rPr>
          <w:rFonts w:ascii="Arial"/>
          <w:b/>
          <w:sz w:val="23"/>
        </w:rPr>
        <w:t>10g</w:t>
      </w:r>
      <w:r>
        <w:rPr>
          <w:rFonts w:ascii="Arial"/>
          <w:b/>
          <w:spacing w:val="34"/>
          <w:sz w:val="23"/>
        </w:rPr>
        <w:t xml:space="preserve"> </w:t>
      </w:r>
      <w:r>
        <w:rPr>
          <w:rFonts w:ascii="Arial"/>
          <w:b/>
          <w:sz w:val="23"/>
        </w:rPr>
        <w:t>Black</w:t>
      </w:r>
      <w:r>
        <w:rPr>
          <w:rFonts w:ascii="Arial"/>
          <w:b/>
          <w:spacing w:val="32"/>
          <w:sz w:val="23"/>
        </w:rPr>
        <w:t xml:space="preserve"> </w:t>
      </w:r>
      <w:r>
        <w:rPr>
          <w:rFonts w:ascii="Arial"/>
          <w:b/>
          <w:sz w:val="23"/>
        </w:rPr>
        <w:t>Book,</w:t>
      </w:r>
      <w:r>
        <w:rPr>
          <w:sz w:val="23"/>
        </w:rPr>
        <w:t>1</w:t>
      </w:r>
      <w:r>
        <w:rPr>
          <w:position w:val="14"/>
          <w:sz w:val="19"/>
        </w:rPr>
        <w:t>st</w:t>
      </w:r>
      <w:r>
        <w:rPr>
          <w:spacing w:val="40"/>
          <w:position w:val="14"/>
          <w:sz w:val="19"/>
        </w:rPr>
        <w:t xml:space="preserve"> </w:t>
      </w:r>
      <w:r>
        <w:rPr>
          <w:sz w:val="23"/>
        </w:rPr>
        <w:t>Edn,2007,</w:t>
      </w:r>
      <w:r>
        <w:rPr>
          <w:spacing w:val="34"/>
          <w:sz w:val="23"/>
        </w:rPr>
        <w:t xml:space="preserve"> </w:t>
      </w:r>
      <w:r>
        <w:rPr>
          <w:sz w:val="23"/>
        </w:rPr>
        <w:t>Dreamtech Dreamtech</w:t>
      </w:r>
      <w:r>
        <w:rPr>
          <w:rFonts w:ascii="Arial"/>
          <w:b/>
          <w:sz w:val="23"/>
        </w:rPr>
        <w:t>,Oracle 10g Administration in Simple Steps,</w:t>
      </w:r>
      <w:r>
        <w:rPr>
          <w:sz w:val="23"/>
        </w:rPr>
        <w:t xml:space="preserve">1edn ,2008, Dreamtech </w:t>
      </w:r>
      <w:r>
        <w:rPr>
          <w:sz w:val="24"/>
        </w:rPr>
        <w:t xml:space="preserve">Harrison-Oracle </w:t>
      </w:r>
      <w:r>
        <w:rPr>
          <w:rFonts w:ascii="Arial"/>
          <w:b/>
          <w:sz w:val="24"/>
        </w:rPr>
        <w:t xml:space="preserve">Performance Survival Guide A Systematic Approach to Database,2010 </w:t>
      </w:r>
      <w:r>
        <w:rPr>
          <w:sz w:val="24"/>
        </w:rPr>
        <w:t>Pearson</w:t>
      </w:r>
    </w:p>
    <w:p w:rsidR="003D3AC3" w:rsidRDefault="003D3AC3">
      <w:pPr>
        <w:spacing w:line="360" w:lineRule="auto"/>
        <w:rPr>
          <w:sz w:val="24"/>
        </w:rPr>
        <w:sectPr w:rsidR="003D3AC3">
          <w:pgSz w:w="12240" w:h="15840"/>
          <w:pgMar w:top="1680" w:right="992" w:bottom="280" w:left="1700" w:header="720" w:footer="720" w:gutter="0"/>
          <w:cols w:space="720"/>
        </w:sectPr>
      </w:pPr>
    </w:p>
    <w:p w:rsidR="003D3AC3" w:rsidRDefault="002C4B96">
      <w:pPr>
        <w:pStyle w:val="Heading2"/>
        <w:spacing w:before="67"/>
        <w:ind w:left="100"/>
      </w:pPr>
      <w:r>
        <w:lastRenderedPageBreak/>
        <w:t>Reference</w:t>
      </w:r>
      <w:r>
        <w:rPr>
          <w:spacing w:val="-4"/>
        </w:rPr>
        <w:t xml:space="preserve"> </w:t>
      </w:r>
      <w:r>
        <w:rPr>
          <w:spacing w:val="-2"/>
        </w:rPr>
        <w:t>Books</w:t>
      </w:r>
    </w:p>
    <w:p w:rsidR="003D3AC3" w:rsidRDefault="002C4B96">
      <w:pPr>
        <w:spacing w:before="64" w:line="333" w:lineRule="auto"/>
        <w:ind w:left="100" w:right="638"/>
        <w:rPr>
          <w:sz w:val="24"/>
        </w:rPr>
      </w:pPr>
      <w:r>
        <w:rPr>
          <w:sz w:val="24"/>
        </w:rPr>
        <w:t>Ramez</w:t>
      </w:r>
      <w:r>
        <w:rPr>
          <w:spacing w:val="-7"/>
          <w:sz w:val="24"/>
        </w:rPr>
        <w:t xml:space="preserve"> </w:t>
      </w:r>
      <w:r>
        <w:rPr>
          <w:sz w:val="24"/>
        </w:rPr>
        <w:t>Elmasri</w:t>
      </w:r>
      <w:r>
        <w:rPr>
          <w:spacing w:val="-5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Shamkant</w:t>
      </w:r>
      <w:r>
        <w:rPr>
          <w:spacing w:val="-5"/>
          <w:sz w:val="24"/>
        </w:rPr>
        <w:t xml:space="preserve"> </w:t>
      </w:r>
      <w:r>
        <w:rPr>
          <w:sz w:val="24"/>
        </w:rPr>
        <w:t>B.</w:t>
      </w:r>
      <w:r>
        <w:rPr>
          <w:spacing w:val="-6"/>
          <w:sz w:val="24"/>
        </w:rPr>
        <w:t xml:space="preserve"> </w:t>
      </w:r>
      <w:r>
        <w:rPr>
          <w:sz w:val="24"/>
        </w:rPr>
        <w:t>Navathe,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“Fundamentals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of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Database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Systems”</w:t>
      </w:r>
      <w:r>
        <w:rPr>
          <w:sz w:val="24"/>
        </w:rPr>
        <w:t>, Addison-Wesley, New Delhi,</w:t>
      </w:r>
    </w:p>
    <w:p w:rsidR="003D3AC3" w:rsidRDefault="002C4B96">
      <w:pPr>
        <w:ind w:left="160"/>
        <w:rPr>
          <w:sz w:val="24"/>
        </w:rPr>
      </w:pPr>
      <w:r>
        <w:rPr>
          <w:sz w:val="24"/>
        </w:rPr>
        <w:t>Ivan</w:t>
      </w:r>
      <w:r>
        <w:rPr>
          <w:spacing w:val="-3"/>
          <w:sz w:val="24"/>
        </w:rPr>
        <w:t xml:space="preserve"> </w:t>
      </w:r>
      <w:r>
        <w:rPr>
          <w:sz w:val="24"/>
        </w:rPr>
        <w:t>Bayross,</w:t>
      </w:r>
      <w:r>
        <w:rPr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“SQL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/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PLSQL”</w:t>
      </w:r>
      <w:r>
        <w:rPr>
          <w:sz w:val="24"/>
        </w:rPr>
        <w:t>,BPB</w:t>
      </w:r>
      <w:r>
        <w:rPr>
          <w:spacing w:val="-2"/>
          <w:sz w:val="24"/>
        </w:rPr>
        <w:t xml:space="preserve"> </w:t>
      </w:r>
      <w:r>
        <w:rPr>
          <w:sz w:val="24"/>
        </w:rPr>
        <w:t>Publications,</w:t>
      </w:r>
      <w:r>
        <w:rPr>
          <w:spacing w:val="-2"/>
          <w:sz w:val="24"/>
        </w:rPr>
        <w:t xml:space="preserve"> </w:t>
      </w:r>
      <w:r>
        <w:rPr>
          <w:sz w:val="24"/>
        </w:rPr>
        <w:t>New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Delhi,</w:t>
      </w:r>
    </w:p>
    <w:p w:rsidR="003D3AC3" w:rsidRDefault="002C4B96">
      <w:pPr>
        <w:spacing w:before="137" w:line="360" w:lineRule="auto"/>
        <w:ind w:left="100" w:right="350"/>
        <w:rPr>
          <w:sz w:val="24"/>
        </w:rPr>
      </w:pPr>
      <w:r>
        <w:rPr>
          <w:sz w:val="24"/>
        </w:rPr>
        <w:t>Abrahan</w:t>
      </w:r>
      <w:r>
        <w:rPr>
          <w:spacing w:val="-5"/>
          <w:sz w:val="24"/>
        </w:rPr>
        <w:t xml:space="preserve"> </w:t>
      </w:r>
      <w:r>
        <w:rPr>
          <w:sz w:val="24"/>
        </w:rPr>
        <w:t>Sliberschatz,</w:t>
      </w:r>
      <w:r>
        <w:rPr>
          <w:spacing w:val="-7"/>
          <w:sz w:val="24"/>
        </w:rPr>
        <w:t xml:space="preserve"> </w:t>
      </w:r>
      <w:r>
        <w:rPr>
          <w:sz w:val="24"/>
        </w:rPr>
        <w:t>Henery</w:t>
      </w:r>
      <w:r>
        <w:rPr>
          <w:spacing w:val="-9"/>
          <w:sz w:val="24"/>
        </w:rPr>
        <w:t xml:space="preserve"> </w:t>
      </w:r>
      <w:r>
        <w:rPr>
          <w:sz w:val="24"/>
        </w:rPr>
        <w:t>F.</w:t>
      </w:r>
      <w:r>
        <w:rPr>
          <w:spacing w:val="-4"/>
          <w:sz w:val="24"/>
        </w:rPr>
        <w:t xml:space="preserve"> </w:t>
      </w:r>
      <w:r>
        <w:rPr>
          <w:sz w:val="24"/>
        </w:rPr>
        <w:t>Korth,</w:t>
      </w:r>
      <w:r>
        <w:rPr>
          <w:spacing w:val="-7"/>
          <w:sz w:val="24"/>
        </w:rPr>
        <w:t xml:space="preserve"> </w:t>
      </w:r>
      <w:r>
        <w:rPr>
          <w:sz w:val="24"/>
        </w:rPr>
        <w:t>S.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Sundershan, </w:t>
      </w:r>
      <w:r>
        <w:rPr>
          <w:rFonts w:ascii="Arial" w:hAnsi="Arial"/>
          <w:b/>
          <w:sz w:val="24"/>
        </w:rPr>
        <w:t>“Database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System Concepts”</w:t>
      </w:r>
      <w:r>
        <w:rPr>
          <w:sz w:val="24"/>
        </w:rPr>
        <w:t>, Mc Graw Hill Inc., New York,</w:t>
      </w:r>
    </w:p>
    <w:p w:rsidR="003D3AC3" w:rsidRDefault="002C4B96">
      <w:pPr>
        <w:tabs>
          <w:tab w:val="left" w:pos="760"/>
          <w:tab w:val="left" w:pos="1900"/>
          <w:tab w:val="left" w:pos="3621"/>
          <w:tab w:val="left" w:pos="5141"/>
          <w:tab w:val="left" w:pos="6881"/>
          <w:tab w:val="left" w:pos="7741"/>
          <w:tab w:val="left" w:pos="8701"/>
        </w:tabs>
        <w:spacing w:before="3" w:line="360" w:lineRule="auto"/>
        <w:ind w:left="100" w:right="786"/>
        <w:rPr>
          <w:sz w:val="24"/>
        </w:rPr>
      </w:pPr>
      <w:r>
        <w:rPr>
          <w:sz w:val="24"/>
        </w:rPr>
        <w:t xml:space="preserve">Bipin C. Desai, </w:t>
      </w:r>
      <w:r>
        <w:rPr>
          <w:rFonts w:ascii="Arial" w:hAnsi="Arial"/>
          <w:b/>
          <w:sz w:val="24"/>
        </w:rPr>
        <w:t>“An Introduction to Databa</w:t>
      </w:r>
      <w:r>
        <w:rPr>
          <w:rFonts w:ascii="Arial" w:hAnsi="Arial"/>
          <w:b/>
          <w:sz w:val="24"/>
        </w:rPr>
        <w:t>se Systems”</w:t>
      </w:r>
      <w:r>
        <w:rPr>
          <w:sz w:val="24"/>
        </w:rPr>
        <w:t xml:space="preserve">, Golgotia Publications </w:t>
      </w:r>
      <w:r>
        <w:rPr>
          <w:spacing w:val="-4"/>
          <w:sz w:val="24"/>
        </w:rPr>
        <w:t>Ivan</w:t>
      </w:r>
      <w:r>
        <w:rPr>
          <w:sz w:val="24"/>
        </w:rPr>
        <w:tab/>
      </w:r>
      <w:r>
        <w:rPr>
          <w:spacing w:val="-2"/>
          <w:sz w:val="24"/>
        </w:rPr>
        <w:t>Bayross,</w:t>
      </w:r>
      <w:r>
        <w:rPr>
          <w:sz w:val="24"/>
        </w:rPr>
        <w:tab/>
      </w:r>
      <w:r>
        <w:rPr>
          <w:rFonts w:ascii="Arial" w:hAnsi="Arial"/>
          <w:b/>
          <w:spacing w:val="-2"/>
          <w:sz w:val="24"/>
        </w:rPr>
        <w:t>“Commercial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Application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Development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using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Oracle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10"/>
          <w:sz w:val="21"/>
        </w:rPr>
        <w:t xml:space="preserve">/ </w:t>
      </w:r>
      <w:r>
        <w:rPr>
          <w:rFonts w:ascii="Arial" w:hAnsi="Arial"/>
          <w:b/>
          <w:sz w:val="24"/>
        </w:rPr>
        <w:t>Developer 2000 Form 5”</w:t>
      </w:r>
      <w:r>
        <w:rPr>
          <w:sz w:val="24"/>
        </w:rPr>
        <w:t>, BPB Publications, New Delhi</w:t>
      </w:r>
    </w:p>
    <w:p w:rsidR="003D3AC3" w:rsidRDefault="002C4B96">
      <w:pPr>
        <w:spacing w:line="362" w:lineRule="auto"/>
        <w:ind w:left="100" w:right="350"/>
        <w:rPr>
          <w:sz w:val="24"/>
        </w:rPr>
      </w:pPr>
      <w:r>
        <w:rPr>
          <w:sz w:val="24"/>
        </w:rPr>
        <w:t>C.J.</w:t>
      </w:r>
      <w:r>
        <w:rPr>
          <w:spacing w:val="-4"/>
          <w:sz w:val="24"/>
        </w:rPr>
        <w:t xml:space="preserve"> </w:t>
      </w:r>
      <w:r>
        <w:rPr>
          <w:sz w:val="24"/>
        </w:rPr>
        <w:t>Date,</w:t>
      </w:r>
      <w:r>
        <w:rPr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“An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Introduction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to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Database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Systems”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Addison-Wesley,New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Delhi George Koch &amp; Kevin Loney, </w:t>
      </w:r>
      <w:r>
        <w:rPr>
          <w:rFonts w:ascii="Arial" w:hAnsi="Arial"/>
          <w:b/>
          <w:sz w:val="24"/>
        </w:rPr>
        <w:t>“ORACLE 8 – The Complete Reference”</w:t>
      </w:r>
      <w:r>
        <w:rPr>
          <w:sz w:val="24"/>
        </w:rPr>
        <w:t>, TMH,</w:t>
      </w: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rPr>
          <w:sz w:val="22"/>
        </w:rPr>
      </w:pPr>
    </w:p>
    <w:p w:rsidR="003D3AC3" w:rsidRDefault="003D3AC3">
      <w:pPr>
        <w:pStyle w:val="BodyText"/>
        <w:spacing w:before="21"/>
        <w:rPr>
          <w:sz w:val="22"/>
        </w:rPr>
      </w:pPr>
    </w:p>
    <w:p w:rsidR="003D3AC3" w:rsidRDefault="002C4B96">
      <w:pPr>
        <w:spacing w:before="1"/>
        <w:ind w:left="503" w:right="226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5" cy="807720"/>
            <wp:effectExtent l="0" t="0" r="0" b="0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5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2240" w:h="15840"/>
          <w:pgMar w:top="1240" w:right="992" w:bottom="280" w:left="1700" w:header="720" w:footer="720" w:gutter="0"/>
          <w:cols w:space="720"/>
        </w:sectPr>
      </w:pPr>
    </w:p>
    <w:p w:rsidR="003D3AC3" w:rsidRDefault="002C4B96">
      <w:pPr>
        <w:spacing w:before="74" w:line="412" w:lineRule="auto"/>
        <w:ind w:left="4380" w:right="3894" w:hanging="14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>Class M.B.A. Semester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III</w:t>
      </w:r>
    </w:p>
    <w:p w:rsidR="003D3AC3" w:rsidRDefault="002C4B96">
      <w:pPr>
        <w:spacing w:before="4"/>
        <w:ind w:left="503" w:right="233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Discipline: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Management</w:t>
      </w:r>
    </w:p>
    <w:p w:rsidR="003D3AC3" w:rsidRDefault="002C4B96">
      <w:pPr>
        <w:pStyle w:val="Heading3"/>
        <w:ind w:left="1900"/>
      </w:pPr>
      <w:r>
        <w:t>Title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 &amp;</w:t>
      </w:r>
      <w:r>
        <w:rPr>
          <w:spacing w:val="-1"/>
        </w:rPr>
        <w:t xml:space="preserve"> </w:t>
      </w:r>
      <w:r>
        <w:t>Code:</w:t>
      </w:r>
      <w:r>
        <w:rPr>
          <w:spacing w:val="2"/>
        </w:rPr>
        <w:t xml:space="preserve"> </w:t>
      </w:r>
      <w:r>
        <w:t>MBA 303P</w:t>
      </w:r>
      <w:r>
        <w:rPr>
          <w:spacing w:val="-1"/>
        </w:rPr>
        <w:t xml:space="preserve"> </w:t>
      </w:r>
      <w:r>
        <w:t>Strategic</w:t>
      </w:r>
      <w:r>
        <w:rPr>
          <w:spacing w:val="-1"/>
        </w:rPr>
        <w:t xml:space="preserve"> </w:t>
      </w:r>
      <w:r>
        <w:t xml:space="preserve">Technology </w:t>
      </w:r>
      <w:r>
        <w:rPr>
          <w:spacing w:val="-2"/>
        </w:rPr>
        <w:t>Management</w:t>
      </w:r>
    </w:p>
    <w:p w:rsidR="003D3AC3" w:rsidRDefault="003D3AC3">
      <w:pPr>
        <w:pStyle w:val="BodyText"/>
        <w:spacing w:before="202"/>
        <w:rPr>
          <w:rFonts w:ascii="Times New Roman"/>
          <w:b/>
          <w:i/>
        </w:rPr>
      </w:pPr>
    </w:p>
    <w:p w:rsidR="003D3AC3" w:rsidRDefault="002C4B96">
      <w:pPr>
        <w:pStyle w:val="BodyText"/>
        <w:spacing w:line="350" w:lineRule="auto"/>
        <w:ind w:left="100" w:right="350"/>
        <w:rPr>
          <w:rFonts w:ascii="Times New Roman"/>
        </w:rPr>
      </w:pPr>
      <w:r>
        <w:rPr>
          <w:rFonts w:ascii="Times New Roman"/>
          <w:b/>
        </w:rPr>
        <w:t xml:space="preserve">Scheme: </w:t>
      </w:r>
      <w:r>
        <w:rPr>
          <w:rFonts w:ascii="Times New Roman"/>
        </w:rPr>
        <w:t>Internal evaluation shall be of 20 marks. End semester exams will be of 80 marks will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have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7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theory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questions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out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which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students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will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required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attempt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any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5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questions.</w:t>
      </w:r>
    </w:p>
    <w:p w:rsidR="003D3AC3" w:rsidRDefault="003D3AC3">
      <w:pPr>
        <w:pStyle w:val="BodyText"/>
        <w:spacing w:before="91"/>
        <w:rPr>
          <w:rFonts w:ascii="Times New Roman"/>
        </w:rPr>
      </w:pPr>
    </w:p>
    <w:p w:rsidR="003D3AC3" w:rsidRDefault="002C4B96">
      <w:pPr>
        <w:spacing w:before="1" w:line="251" w:lineRule="exact"/>
        <w:ind w:left="460"/>
        <w:rPr>
          <w:rFonts w:ascii="Times New Roman"/>
          <w:b/>
        </w:rPr>
      </w:pPr>
      <w:r>
        <w:rPr>
          <w:rFonts w:ascii="Times New Roman"/>
          <w:b/>
        </w:rPr>
        <w:t>COURSE</w:t>
      </w:r>
      <w:r>
        <w:rPr>
          <w:rFonts w:ascii="Times New Roman"/>
          <w:b/>
          <w:spacing w:val="-8"/>
        </w:rPr>
        <w:t xml:space="preserve"> </w:t>
      </w:r>
      <w:r>
        <w:rPr>
          <w:rFonts w:ascii="Times New Roman"/>
          <w:b/>
          <w:spacing w:val="-2"/>
        </w:rPr>
        <w:t>CONTENTS</w:t>
      </w:r>
    </w:p>
    <w:p w:rsidR="003D3AC3" w:rsidRDefault="002C4B96">
      <w:pPr>
        <w:pStyle w:val="ListParagraph"/>
        <w:numPr>
          <w:ilvl w:val="0"/>
          <w:numId w:val="4"/>
        </w:numPr>
        <w:tabs>
          <w:tab w:val="left" w:pos="1180"/>
        </w:tabs>
        <w:spacing w:before="4" w:line="232" w:lineRule="auto"/>
        <w:ind w:right="552"/>
        <w:rPr>
          <w:sz w:val="24"/>
        </w:rPr>
      </w:pPr>
      <w:r>
        <w:rPr>
          <w:sz w:val="24"/>
        </w:rPr>
        <w:t>Technology</w:t>
      </w:r>
      <w:r>
        <w:rPr>
          <w:spacing w:val="-8"/>
          <w:sz w:val="24"/>
        </w:rPr>
        <w:t xml:space="preserve"> </w:t>
      </w:r>
      <w:r>
        <w:rPr>
          <w:sz w:val="24"/>
        </w:rPr>
        <w:t>Issue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Implications:</w:t>
      </w:r>
      <w:r>
        <w:rPr>
          <w:spacing w:val="-5"/>
          <w:sz w:val="24"/>
        </w:rPr>
        <w:t xml:space="preserve"> </w:t>
      </w:r>
      <w:r>
        <w:rPr>
          <w:sz w:val="24"/>
        </w:rPr>
        <w:t>Concepts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Definition,</w:t>
      </w:r>
      <w:r>
        <w:rPr>
          <w:spacing w:val="-5"/>
          <w:sz w:val="24"/>
        </w:rPr>
        <w:t xml:space="preserve"> </w:t>
      </w:r>
      <w:r>
        <w:rPr>
          <w:sz w:val="24"/>
        </w:rPr>
        <w:t>Aspects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Issues,</w:t>
      </w:r>
    </w:p>
    <w:p w:rsidR="003D3AC3" w:rsidRDefault="002C4B96">
      <w:pPr>
        <w:pStyle w:val="ListParagraph"/>
        <w:numPr>
          <w:ilvl w:val="0"/>
          <w:numId w:val="4"/>
        </w:numPr>
        <w:tabs>
          <w:tab w:val="left" w:pos="1180"/>
        </w:tabs>
        <w:spacing w:before="233"/>
        <w:rPr>
          <w:sz w:val="24"/>
        </w:rPr>
      </w:pPr>
      <w:r>
        <w:rPr>
          <w:sz w:val="24"/>
        </w:rPr>
        <w:t>Technology</w:t>
      </w:r>
      <w:r>
        <w:rPr>
          <w:spacing w:val="-10"/>
          <w:sz w:val="24"/>
        </w:rPr>
        <w:t xml:space="preserve"> </w:t>
      </w:r>
      <w:r>
        <w:rPr>
          <w:sz w:val="24"/>
        </w:rPr>
        <w:t>Change: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Implication</w:t>
      </w:r>
    </w:p>
    <w:p w:rsidR="003D3AC3" w:rsidRDefault="003D3AC3">
      <w:pPr>
        <w:pStyle w:val="BodyText"/>
      </w:pPr>
    </w:p>
    <w:p w:rsidR="003D3AC3" w:rsidRDefault="002C4B96">
      <w:pPr>
        <w:pStyle w:val="ListParagraph"/>
        <w:numPr>
          <w:ilvl w:val="0"/>
          <w:numId w:val="4"/>
        </w:numPr>
        <w:tabs>
          <w:tab w:val="left" w:pos="1180"/>
        </w:tabs>
        <w:spacing w:line="273" w:lineRule="auto"/>
        <w:ind w:right="891"/>
        <w:rPr>
          <w:sz w:val="24"/>
        </w:rPr>
      </w:pPr>
      <w:r>
        <w:rPr>
          <w:sz w:val="24"/>
        </w:rPr>
        <w:t>Technology</w:t>
      </w:r>
      <w:r>
        <w:rPr>
          <w:spacing w:val="-6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Acquisition:</w:t>
      </w:r>
      <w:r>
        <w:rPr>
          <w:spacing w:val="-6"/>
          <w:sz w:val="24"/>
        </w:rPr>
        <w:t xml:space="preserve"> </w:t>
      </w:r>
      <w:r>
        <w:rPr>
          <w:sz w:val="24"/>
        </w:rPr>
        <w:t>Forecasting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Decasting, </w:t>
      </w:r>
      <w:r>
        <w:rPr>
          <w:spacing w:val="-2"/>
          <w:sz w:val="24"/>
        </w:rPr>
        <w:t>Identifying</w:t>
      </w:r>
    </w:p>
    <w:p w:rsidR="003D3AC3" w:rsidRDefault="002C4B96">
      <w:pPr>
        <w:pStyle w:val="ListParagraph"/>
        <w:numPr>
          <w:ilvl w:val="0"/>
          <w:numId w:val="4"/>
        </w:numPr>
        <w:tabs>
          <w:tab w:val="left" w:pos="1180"/>
        </w:tabs>
        <w:spacing w:before="194" w:line="278" w:lineRule="auto"/>
        <w:ind w:right="930"/>
        <w:rPr>
          <w:sz w:val="24"/>
        </w:rPr>
      </w:pPr>
      <w:r>
        <w:rPr>
          <w:sz w:val="24"/>
        </w:rPr>
        <w:t>Technological</w:t>
      </w:r>
      <w:r>
        <w:rPr>
          <w:spacing w:val="-6"/>
          <w:sz w:val="24"/>
        </w:rPr>
        <w:t xml:space="preserve"> </w:t>
      </w:r>
      <w:r>
        <w:rPr>
          <w:sz w:val="24"/>
        </w:rPr>
        <w:t>Change,</w:t>
      </w:r>
      <w:r>
        <w:rPr>
          <w:spacing w:val="-6"/>
          <w:sz w:val="24"/>
        </w:rPr>
        <w:t xml:space="preserve"> </w:t>
      </w:r>
      <w:r>
        <w:rPr>
          <w:sz w:val="24"/>
        </w:rPr>
        <w:t>Generation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Technology </w:t>
      </w:r>
      <w:r>
        <w:rPr>
          <w:spacing w:val="-2"/>
          <w:sz w:val="24"/>
        </w:rPr>
        <w:t>Transfer..</w:t>
      </w:r>
    </w:p>
    <w:p w:rsidR="003D3AC3" w:rsidRDefault="002C4B96">
      <w:pPr>
        <w:pStyle w:val="ListParagraph"/>
        <w:numPr>
          <w:ilvl w:val="0"/>
          <w:numId w:val="4"/>
        </w:numPr>
        <w:tabs>
          <w:tab w:val="left" w:pos="1180"/>
        </w:tabs>
        <w:spacing w:before="191" w:line="276" w:lineRule="auto"/>
        <w:ind w:right="1031"/>
        <w:rPr>
          <w:sz w:val="24"/>
        </w:rPr>
      </w:pPr>
      <w:r>
        <w:rPr>
          <w:sz w:val="24"/>
        </w:rPr>
        <w:t>Technology</w:t>
      </w:r>
      <w:r>
        <w:rPr>
          <w:spacing w:val="-9"/>
          <w:sz w:val="24"/>
        </w:rPr>
        <w:t xml:space="preserve"> </w:t>
      </w:r>
      <w:r>
        <w:rPr>
          <w:sz w:val="24"/>
        </w:rPr>
        <w:t>Absorption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Diffusion:</w:t>
      </w:r>
      <w:r>
        <w:rPr>
          <w:spacing w:val="-6"/>
          <w:sz w:val="24"/>
        </w:rPr>
        <w:t xml:space="preserve"> </w:t>
      </w:r>
      <w:r>
        <w:rPr>
          <w:sz w:val="24"/>
        </w:rPr>
        <w:t>Absorption:</w:t>
      </w:r>
      <w:r>
        <w:rPr>
          <w:spacing w:val="-6"/>
          <w:sz w:val="24"/>
        </w:rPr>
        <w:t xml:space="preserve"> </w:t>
      </w:r>
      <w:r>
        <w:rPr>
          <w:sz w:val="24"/>
        </w:rPr>
        <w:t>Accommodate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Management</w:t>
      </w:r>
    </w:p>
    <w:p w:rsidR="003D3AC3" w:rsidRDefault="002C4B96">
      <w:pPr>
        <w:pStyle w:val="ListParagraph"/>
        <w:numPr>
          <w:ilvl w:val="0"/>
          <w:numId w:val="4"/>
        </w:numPr>
        <w:tabs>
          <w:tab w:val="left" w:pos="1180"/>
        </w:tabs>
        <w:spacing w:before="191"/>
        <w:rPr>
          <w:sz w:val="24"/>
        </w:rPr>
      </w:pPr>
      <w:r>
        <w:rPr>
          <w:sz w:val="24"/>
        </w:rPr>
        <w:t>Technological</w:t>
      </w:r>
      <w:r>
        <w:rPr>
          <w:spacing w:val="-5"/>
          <w:sz w:val="24"/>
        </w:rPr>
        <w:t xml:space="preserve"> </w:t>
      </w:r>
      <w:r>
        <w:rPr>
          <w:sz w:val="24"/>
        </w:rPr>
        <w:t>Change,</w:t>
      </w:r>
      <w:r>
        <w:rPr>
          <w:spacing w:val="-7"/>
          <w:sz w:val="24"/>
        </w:rPr>
        <w:t xml:space="preserve"> </w:t>
      </w:r>
      <w:r>
        <w:rPr>
          <w:sz w:val="24"/>
        </w:rPr>
        <w:t>Evaluation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Assessment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Diffusion</w:t>
      </w:r>
    </w:p>
    <w:p w:rsidR="003D3AC3" w:rsidRDefault="003D3AC3">
      <w:pPr>
        <w:pStyle w:val="BodyText"/>
      </w:pPr>
    </w:p>
    <w:p w:rsidR="003D3AC3" w:rsidRDefault="002C4B96">
      <w:pPr>
        <w:pStyle w:val="ListParagraph"/>
        <w:numPr>
          <w:ilvl w:val="0"/>
          <w:numId w:val="4"/>
        </w:numPr>
        <w:tabs>
          <w:tab w:val="left" w:pos="1180"/>
          <w:tab w:val="left" w:pos="2642"/>
          <w:tab w:val="left" w:pos="4284"/>
          <w:tab w:val="left" w:pos="5363"/>
          <w:tab w:val="left" w:pos="5987"/>
          <w:tab w:val="left" w:pos="7452"/>
          <w:tab w:val="left" w:pos="7864"/>
        </w:tabs>
        <w:spacing w:line="276" w:lineRule="auto"/>
        <w:ind w:right="1094"/>
        <w:rPr>
          <w:sz w:val="24"/>
        </w:rPr>
      </w:pPr>
      <w:r>
        <w:rPr>
          <w:spacing w:val="-2"/>
          <w:sz w:val="24"/>
        </w:rPr>
        <w:t>Technology</w:t>
      </w:r>
      <w:r>
        <w:rPr>
          <w:sz w:val="24"/>
        </w:rPr>
        <w:tab/>
      </w:r>
      <w:r>
        <w:rPr>
          <w:spacing w:val="-2"/>
          <w:sz w:val="24"/>
        </w:rPr>
        <w:t>Environment:</w:t>
      </w:r>
      <w:r>
        <w:rPr>
          <w:sz w:val="24"/>
        </w:rPr>
        <w:tab/>
      </w:r>
      <w:r>
        <w:rPr>
          <w:spacing w:val="-2"/>
          <w:sz w:val="24"/>
        </w:rPr>
        <w:t>Science</w:t>
      </w:r>
      <w:r>
        <w:rPr>
          <w:sz w:val="24"/>
        </w:rPr>
        <w:tab/>
      </w:r>
      <w:r>
        <w:rPr>
          <w:spacing w:val="-4"/>
          <w:sz w:val="24"/>
        </w:rPr>
        <w:t>and</w:t>
      </w:r>
      <w:r>
        <w:rPr>
          <w:sz w:val="24"/>
        </w:rPr>
        <w:tab/>
      </w:r>
      <w:r>
        <w:rPr>
          <w:spacing w:val="-2"/>
          <w:sz w:val="24"/>
        </w:rPr>
        <w:t>Technology</w:t>
      </w:r>
      <w:r>
        <w:rPr>
          <w:sz w:val="24"/>
        </w:rPr>
        <w:tab/>
      </w:r>
      <w:r>
        <w:rPr>
          <w:spacing w:val="-6"/>
          <w:sz w:val="24"/>
        </w:rPr>
        <w:t>in</w:t>
      </w:r>
      <w:r>
        <w:rPr>
          <w:sz w:val="24"/>
        </w:rPr>
        <w:tab/>
      </w:r>
      <w:r>
        <w:rPr>
          <w:spacing w:val="-2"/>
          <w:sz w:val="24"/>
        </w:rPr>
        <w:t xml:space="preserve">India, </w:t>
      </w:r>
      <w:r>
        <w:rPr>
          <w:sz w:val="24"/>
        </w:rPr>
        <w:t>Policies, Linkages.</w:t>
      </w:r>
    </w:p>
    <w:p w:rsidR="003D3AC3" w:rsidRDefault="002C4B96">
      <w:pPr>
        <w:pStyle w:val="ListParagraph"/>
        <w:numPr>
          <w:ilvl w:val="0"/>
          <w:numId w:val="4"/>
        </w:numPr>
        <w:tabs>
          <w:tab w:val="left" w:pos="1180"/>
          <w:tab w:val="left" w:pos="2767"/>
          <w:tab w:val="left" w:pos="3961"/>
          <w:tab w:val="left" w:pos="5299"/>
          <w:tab w:val="left" w:pos="6755"/>
          <w:tab w:val="left" w:pos="8308"/>
        </w:tabs>
        <w:spacing w:before="196" w:line="254" w:lineRule="auto"/>
        <w:ind w:right="251"/>
        <w:rPr>
          <w:sz w:val="24"/>
        </w:rPr>
      </w:pPr>
      <w:r>
        <w:rPr>
          <w:spacing w:val="-2"/>
          <w:sz w:val="24"/>
        </w:rPr>
        <w:t>Technology</w:t>
      </w:r>
      <w:r>
        <w:rPr>
          <w:sz w:val="24"/>
        </w:rPr>
        <w:tab/>
      </w:r>
      <w:r>
        <w:rPr>
          <w:spacing w:val="-2"/>
          <w:sz w:val="24"/>
        </w:rPr>
        <w:t>Support</w:t>
      </w:r>
      <w:r>
        <w:rPr>
          <w:sz w:val="24"/>
        </w:rPr>
        <w:tab/>
      </w:r>
      <w:r>
        <w:rPr>
          <w:spacing w:val="-2"/>
          <w:sz w:val="24"/>
        </w:rPr>
        <w:t>Systems:</w:t>
      </w:r>
      <w:r>
        <w:rPr>
          <w:sz w:val="24"/>
        </w:rPr>
        <w:tab/>
      </w:r>
      <w:r>
        <w:rPr>
          <w:spacing w:val="-2"/>
          <w:sz w:val="24"/>
        </w:rPr>
        <w:t>Financing,</w:t>
      </w:r>
      <w:r>
        <w:rPr>
          <w:sz w:val="24"/>
        </w:rPr>
        <w:tab/>
      </w:r>
      <w:r>
        <w:rPr>
          <w:spacing w:val="-2"/>
          <w:sz w:val="24"/>
        </w:rPr>
        <w:t>Information</w:t>
      </w:r>
      <w:r>
        <w:rPr>
          <w:sz w:val="24"/>
        </w:rPr>
        <w:tab/>
      </w:r>
      <w:r>
        <w:rPr>
          <w:spacing w:val="-2"/>
          <w:sz w:val="24"/>
        </w:rPr>
        <w:t xml:space="preserve">Systems, </w:t>
      </w:r>
      <w:r>
        <w:rPr>
          <w:sz w:val="24"/>
        </w:rPr>
        <w:t>Organization at Enterprise Le</w:t>
      </w:r>
      <w:r>
        <w:rPr>
          <w:sz w:val="24"/>
        </w:rPr>
        <w:t>vel.</w:t>
      </w:r>
    </w:p>
    <w:p w:rsidR="003D3AC3" w:rsidRDefault="002C4B96">
      <w:pPr>
        <w:pStyle w:val="Heading2"/>
        <w:spacing w:before="7"/>
        <w:ind w:left="100"/>
        <w:rPr>
          <w:rFonts w:ascii="Times New Roman"/>
        </w:rPr>
      </w:pPr>
      <w:r>
        <w:rPr>
          <w:rFonts w:ascii="Times New Roman"/>
        </w:rPr>
        <w:t>Text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  <w:spacing w:val="-2"/>
        </w:rPr>
        <w:t>Books</w:t>
      </w:r>
    </w:p>
    <w:p w:rsidR="003D3AC3" w:rsidRDefault="002C4B96">
      <w:pPr>
        <w:spacing w:line="338" w:lineRule="auto"/>
        <w:ind w:left="100" w:firstLine="67"/>
        <w:rPr>
          <w:sz w:val="24"/>
        </w:rPr>
      </w:pPr>
      <w:r>
        <w:rPr>
          <w:sz w:val="24"/>
        </w:rPr>
        <w:t>Khalil,</w:t>
      </w:r>
      <w:r>
        <w:rPr>
          <w:spacing w:val="-7"/>
          <w:sz w:val="24"/>
        </w:rPr>
        <w:t xml:space="preserve"> </w:t>
      </w:r>
      <w:r>
        <w:rPr>
          <w:sz w:val="24"/>
        </w:rPr>
        <w:t>Tarek</w:t>
      </w:r>
      <w:r>
        <w:rPr>
          <w:rFonts w:ascii="Arial"/>
          <w:b/>
          <w:sz w:val="24"/>
        </w:rPr>
        <w:t>,Management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of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Technology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1e</w:t>
      </w:r>
      <w:r>
        <w:rPr>
          <w:spacing w:val="-7"/>
          <w:sz w:val="24"/>
        </w:rPr>
        <w:t xml:space="preserve"> </w:t>
      </w:r>
      <w:r>
        <w:rPr>
          <w:sz w:val="24"/>
        </w:rPr>
        <w:t>TMH</w:t>
      </w:r>
      <w:r>
        <w:rPr>
          <w:spacing w:val="-5"/>
          <w:sz w:val="24"/>
        </w:rPr>
        <w:t xml:space="preserve"> </w:t>
      </w:r>
      <w:r>
        <w:rPr>
          <w:sz w:val="24"/>
        </w:rPr>
        <w:t>2009</w:t>
      </w:r>
      <w:r>
        <w:rPr>
          <w:spacing w:val="-7"/>
          <w:sz w:val="24"/>
        </w:rPr>
        <w:t xml:space="preserve"> </w:t>
      </w:r>
      <w:r>
        <w:rPr>
          <w:sz w:val="24"/>
        </w:rPr>
        <w:t>Burgelman,Robert,</w:t>
      </w:r>
      <w:r>
        <w:rPr>
          <w:rFonts w:ascii="Arial"/>
          <w:b/>
          <w:sz w:val="24"/>
        </w:rPr>
        <w:t>Strategic Management of Technology &amp; Innovation</w:t>
      </w:r>
      <w:r>
        <w:rPr>
          <w:sz w:val="24"/>
        </w:rPr>
        <w:t>, 4e TMH 2009</w:t>
      </w:r>
    </w:p>
    <w:p w:rsidR="003D3AC3" w:rsidRDefault="002C4B96">
      <w:pPr>
        <w:spacing w:line="252" w:lineRule="auto"/>
        <w:ind w:left="100"/>
        <w:rPr>
          <w:sz w:val="24"/>
        </w:rPr>
      </w:pPr>
      <w:r>
        <w:rPr>
          <w:sz w:val="24"/>
        </w:rPr>
        <w:t>Narayanan,</w:t>
      </w:r>
      <w:r>
        <w:rPr>
          <w:rFonts w:ascii="Arial"/>
          <w:b/>
          <w:sz w:val="24"/>
        </w:rPr>
        <w:t>Managing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Technology</w:t>
      </w:r>
      <w:r>
        <w:rPr>
          <w:rFonts w:ascii="Arial"/>
          <w:b/>
          <w:spacing w:val="-12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Innovation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for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Competitive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Advantage</w:t>
      </w:r>
      <w:r>
        <w:rPr>
          <w:sz w:val="24"/>
        </w:rPr>
        <w:t xml:space="preserve">, </w:t>
      </w:r>
      <w:r>
        <w:rPr>
          <w:spacing w:val="-2"/>
          <w:sz w:val="24"/>
        </w:rPr>
        <w:t>2010,Pearson</w:t>
      </w:r>
    </w:p>
    <w:p w:rsidR="003D3AC3" w:rsidRDefault="002C4B96">
      <w:pPr>
        <w:spacing w:line="335" w:lineRule="exact"/>
        <w:ind w:left="100"/>
        <w:rPr>
          <w:sz w:val="24"/>
        </w:rPr>
      </w:pPr>
      <w:r>
        <w:rPr>
          <w:sz w:val="24"/>
        </w:rPr>
        <w:t>White,</w:t>
      </w:r>
      <w:r>
        <w:rPr>
          <w:rFonts w:ascii="Arial"/>
          <w:b/>
          <w:sz w:val="24"/>
        </w:rPr>
        <w:t>The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of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Technology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 xml:space="preserve">Innovation </w:t>
      </w:r>
      <w:r>
        <w:rPr>
          <w:sz w:val="24"/>
        </w:rPr>
        <w:t>1</w:t>
      </w:r>
      <w:r>
        <w:rPr>
          <w:position w:val="15"/>
          <w:sz w:val="20"/>
        </w:rPr>
        <w:t>st</w:t>
      </w:r>
      <w:r>
        <w:rPr>
          <w:spacing w:val="9"/>
          <w:position w:val="15"/>
          <w:sz w:val="20"/>
        </w:rPr>
        <w:t xml:space="preserve"> </w:t>
      </w:r>
      <w:r>
        <w:rPr>
          <w:sz w:val="24"/>
        </w:rPr>
        <w:t>2008</w:t>
      </w:r>
      <w:r>
        <w:rPr>
          <w:spacing w:val="-4"/>
          <w:sz w:val="24"/>
        </w:rPr>
        <w:t xml:space="preserve"> </w:t>
      </w:r>
      <w:r>
        <w:rPr>
          <w:sz w:val="24"/>
        </w:rPr>
        <w:t>Cengage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Learning</w:t>
      </w:r>
    </w:p>
    <w:p w:rsidR="003D3AC3" w:rsidRDefault="002C4B96">
      <w:pPr>
        <w:spacing w:before="5"/>
        <w:ind w:left="100"/>
        <w:rPr>
          <w:sz w:val="24"/>
        </w:rPr>
      </w:pPr>
      <w:r>
        <w:rPr>
          <w:sz w:val="24"/>
        </w:rPr>
        <w:t>Frenzel,</w:t>
      </w:r>
      <w:r>
        <w:rPr>
          <w:rFonts w:ascii="Arial"/>
          <w:b/>
          <w:sz w:val="24"/>
        </w:rPr>
        <w:t>Management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of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information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Technology</w:t>
      </w:r>
      <w:r>
        <w:rPr>
          <w:sz w:val="24"/>
        </w:rPr>
        <w:t>,4</w:t>
      </w:r>
      <w:r>
        <w:rPr>
          <w:position w:val="15"/>
          <w:sz w:val="20"/>
        </w:rPr>
        <w:t>th,</w:t>
      </w:r>
      <w:r>
        <w:rPr>
          <w:spacing w:val="6"/>
          <w:position w:val="15"/>
          <w:sz w:val="20"/>
        </w:rPr>
        <w:t xml:space="preserve"> </w:t>
      </w:r>
      <w:r>
        <w:rPr>
          <w:sz w:val="24"/>
        </w:rPr>
        <w:t>2008</w:t>
      </w:r>
      <w:r>
        <w:rPr>
          <w:spacing w:val="-4"/>
          <w:sz w:val="24"/>
        </w:rPr>
        <w:t xml:space="preserve"> </w:t>
      </w:r>
      <w:r>
        <w:rPr>
          <w:sz w:val="24"/>
        </w:rPr>
        <w:t>Cengage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Learning</w:t>
      </w:r>
    </w:p>
    <w:p w:rsidR="003D3AC3" w:rsidRDefault="002C4B96">
      <w:pPr>
        <w:spacing w:before="77" w:line="283" w:lineRule="auto"/>
        <w:ind w:left="100"/>
        <w:rPr>
          <w:sz w:val="24"/>
        </w:rPr>
      </w:pPr>
      <w:r>
        <w:rPr>
          <w:sz w:val="24"/>
        </w:rPr>
        <w:t>Tidd,</w:t>
      </w:r>
      <w:r>
        <w:rPr>
          <w:spacing w:val="-5"/>
          <w:sz w:val="24"/>
        </w:rPr>
        <w:t xml:space="preserve"> </w:t>
      </w:r>
      <w:r>
        <w:rPr>
          <w:rFonts w:ascii="Arial"/>
          <w:b/>
          <w:sz w:val="24"/>
        </w:rPr>
        <w:t>Managing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Innovation: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Integrating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Technological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Market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Organizational Change</w:t>
      </w:r>
      <w:r>
        <w:rPr>
          <w:sz w:val="24"/>
        </w:rPr>
        <w:t>, 2006 Wiley</w:t>
      </w:r>
    </w:p>
    <w:p w:rsidR="003D3AC3" w:rsidRDefault="003D3AC3">
      <w:pPr>
        <w:spacing w:line="283" w:lineRule="auto"/>
        <w:rPr>
          <w:sz w:val="24"/>
        </w:rPr>
        <w:sectPr w:rsidR="003D3AC3">
          <w:pgSz w:w="12240" w:h="15840"/>
          <w:pgMar w:top="1480" w:right="992" w:bottom="280" w:left="1700" w:header="720" w:footer="720" w:gutter="0"/>
          <w:cols w:space="720"/>
        </w:sectPr>
      </w:pPr>
    </w:p>
    <w:p w:rsidR="003D3AC3" w:rsidRDefault="002C4B96">
      <w:pPr>
        <w:pStyle w:val="Heading2"/>
        <w:spacing w:before="71"/>
      </w:pPr>
      <w:r>
        <w:lastRenderedPageBreak/>
        <w:t>Reference</w:t>
      </w:r>
      <w:r>
        <w:rPr>
          <w:spacing w:val="-4"/>
        </w:rPr>
        <w:t xml:space="preserve"> </w:t>
      </w:r>
      <w:r>
        <w:rPr>
          <w:spacing w:val="-2"/>
        </w:rPr>
        <w:t>Books</w:t>
      </w:r>
    </w:p>
    <w:p w:rsidR="003D3AC3" w:rsidRDefault="002C4B96">
      <w:pPr>
        <w:spacing w:before="320" w:line="376" w:lineRule="auto"/>
        <w:ind w:left="23" w:right="1002"/>
        <w:rPr>
          <w:sz w:val="23"/>
        </w:rPr>
      </w:pPr>
      <w:r>
        <w:rPr>
          <w:sz w:val="23"/>
        </w:rPr>
        <w:t xml:space="preserve">Betz and Fredrick, </w:t>
      </w:r>
      <w:r>
        <w:rPr>
          <w:rFonts w:ascii="Arial"/>
          <w:b/>
          <w:sz w:val="23"/>
        </w:rPr>
        <w:t>Managing Technology</w:t>
      </w:r>
      <w:r>
        <w:rPr>
          <w:sz w:val="23"/>
        </w:rPr>
        <w:t>, New Jersey, Prentice Hall Publications,</w:t>
      </w:r>
      <w:r>
        <w:rPr>
          <w:spacing w:val="-3"/>
          <w:sz w:val="23"/>
        </w:rPr>
        <w:t xml:space="preserve"> </w:t>
      </w:r>
      <w:r>
        <w:rPr>
          <w:sz w:val="23"/>
        </w:rPr>
        <w:t>.</w:t>
      </w:r>
      <w:r>
        <w:rPr>
          <w:spacing w:val="-3"/>
          <w:sz w:val="23"/>
        </w:rPr>
        <w:t xml:space="preserve"> </w:t>
      </w:r>
      <w:r>
        <w:rPr>
          <w:sz w:val="23"/>
        </w:rPr>
        <w:t xml:space="preserve">Dodgesonmark, </w:t>
      </w:r>
      <w:r>
        <w:rPr>
          <w:rFonts w:ascii="Arial"/>
          <w:b/>
          <w:sz w:val="23"/>
        </w:rPr>
        <w:t>Technology</w:t>
      </w:r>
      <w:r>
        <w:rPr>
          <w:rFonts w:ascii="Arial"/>
          <w:b/>
          <w:spacing w:val="-10"/>
          <w:sz w:val="23"/>
        </w:rPr>
        <w:t xml:space="preserve"> </w:t>
      </w:r>
      <w:r>
        <w:rPr>
          <w:rFonts w:ascii="Arial"/>
          <w:b/>
          <w:sz w:val="23"/>
        </w:rPr>
        <w:t>Strategy</w:t>
      </w:r>
      <w:r>
        <w:rPr>
          <w:rFonts w:ascii="Arial"/>
          <w:b/>
          <w:spacing w:val="-10"/>
          <w:sz w:val="23"/>
        </w:rPr>
        <w:t xml:space="preserve"> </w:t>
      </w:r>
      <w:r>
        <w:rPr>
          <w:rFonts w:ascii="Arial"/>
          <w:b/>
          <w:sz w:val="23"/>
        </w:rPr>
        <w:t>and</w:t>
      </w:r>
      <w:r>
        <w:rPr>
          <w:rFonts w:ascii="Arial"/>
          <w:b/>
          <w:spacing w:val="-3"/>
          <w:sz w:val="23"/>
        </w:rPr>
        <w:t xml:space="preserve"> </w:t>
      </w:r>
      <w:r>
        <w:rPr>
          <w:rFonts w:ascii="Arial"/>
          <w:b/>
          <w:sz w:val="23"/>
        </w:rPr>
        <w:t>the</w:t>
      </w:r>
      <w:r>
        <w:rPr>
          <w:rFonts w:ascii="Arial"/>
          <w:b/>
          <w:spacing w:val="-5"/>
          <w:sz w:val="23"/>
        </w:rPr>
        <w:t xml:space="preserve"> </w:t>
      </w:r>
      <w:r>
        <w:rPr>
          <w:rFonts w:ascii="Arial"/>
          <w:b/>
          <w:sz w:val="23"/>
        </w:rPr>
        <w:t>Firm</w:t>
      </w:r>
      <w:r>
        <w:rPr>
          <w:sz w:val="23"/>
        </w:rPr>
        <w:t>,</w:t>
      </w:r>
      <w:r>
        <w:rPr>
          <w:spacing w:val="-5"/>
          <w:sz w:val="23"/>
        </w:rPr>
        <w:t xml:space="preserve"> </w:t>
      </w:r>
      <w:r>
        <w:rPr>
          <w:sz w:val="23"/>
        </w:rPr>
        <w:t>U.K., Longman Publications, .</w:t>
      </w:r>
    </w:p>
    <w:p w:rsidR="003D3AC3" w:rsidRDefault="002C4B96">
      <w:pPr>
        <w:spacing w:line="357" w:lineRule="auto"/>
        <w:ind w:left="83" w:right="359" w:hanging="68"/>
        <w:rPr>
          <w:sz w:val="24"/>
        </w:rPr>
      </w:pPr>
      <w:r>
        <w:rPr>
          <w:sz w:val="24"/>
        </w:rPr>
        <w:t xml:space="preserve">Stoneman, </w:t>
      </w:r>
      <w:r>
        <w:rPr>
          <w:rFonts w:ascii="Arial"/>
          <w:b/>
          <w:sz w:val="24"/>
        </w:rPr>
        <w:t>Economic Analysis of Technological Change</w:t>
      </w:r>
      <w:r>
        <w:rPr>
          <w:sz w:val="24"/>
        </w:rPr>
        <w:t>, Oxford Univ. Press</w:t>
      </w:r>
      <w:r>
        <w:rPr>
          <w:spacing w:val="-6"/>
          <w:sz w:val="24"/>
        </w:rPr>
        <w:t xml:space="preserve"> </w:t>
      </w:r>
      <w:r>
        <w:rPr>
          <w:sz w:val="24"/>
        </w:rPr>
        <w:t>Micheal</w:t>
      </w:r>
      <w:r>
        <w:rPr>
          <w:spacing w:val="-6"/>
          <w:sz w:val="24"/>
        </w:rPr>
        <w:t xml:space="preserve"> </w:t>
      </w:r>
      <w:r>
        <w:rPr>
          <w:sz w:val="24"/>
        </w:rPr>
        <w:t>Earl,</w:t>
      </w:r>
      <w:r>
        <w:rPr>
          <w:spacing w:val="-5"/>
          <w:sz w:val="24"/>
        </w:rPr>
        <w:t xml:space="preserve"> </w:t>
      </w:r>
      <w:r>
        <w:rPr>
          <w:rFonts w:ascii="Arial"/>
          <w:b/>
          <w:sz w:val="24"/>
        </w:rPr>
        <w:t>Informatio</w:t>
      </w:r>
      <w:r>
        <w:rPr>
          <w:rFonts w:ascii="Arial"/>
          <w:b/>
          <w:sz w:val="24"/>
        </w:rPr>
        <w:t>n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London,</w:t>
      </w:r>
      <w:r>
        <w:rPr>
          <w:spacing w:val="-6"/>
          <w:sz w:val="24"/>
        </w:rPr>
        <w:t xml:space="preserve"> </w:t>
      </w:r>
      <w:r>
        <w:rPr>
          <w:sz w:val="24"/>
        </w:rPr>
        <w:t>Oxford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University </w:t>
      </w:r>
      <w:r>
        <w:rPr>
          <w:spacing w:val="-2"/>
          <w:sz w:val="24"/>
        </w:rPr>
        <w:t>Press.</w:t>
      </w:r>
    </w:p>
    <w:p w:rsidR="003D3AC3" w:rsidRDefault="002C4B96">
      <w:pPr>
        <w:spacing w:before="5"/>
        <w:ind w:left="83"/>
        <w:rPr>
          <w:sz w:val="24"/>
        </w:rPr>
      </w:pPr>
      <w:r>
        <w:rPr>
          <w:sz w:val="24"/>
        </w:rPr>
        <w:t>Rohtangi,</w:t>
      </w:r>
      <w:r>
        <w:rPr>
          <w:spacing w:val="-5"/>
          <w:sz w:val="24"/>
        </w:rPr>
        <w:t xml:space="preserve"> </w:t>
      </w:r>
      <w:r>
        <w:rPr>
          <w:sz w:val="24"/>
        </w:rPr>
        <w:t>K.</w:t>
      </w:r>
      <w:r>
        <w:rPr>
          <w:spacing w:val="-5"/>
          <w:sz w:val="24"/>
        </w:rPr>
        <w:t xml:space="preserve"> </w:t>
      </w:r>
      <w:r>
        <w:rPr>
          <w:sz w:val="24"/>
        </w:rPr>
        <w:t>Rohtangi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B.</w:t>
      </w:r>
      <w:r>
        <w:rPr>
          <w:spacing w:val="-5"/>
          <w:sz w:val="24"/>
        </w:rPr>
        <w:t xml:space="preserve"> </w:t>
      </w:r>
      <w:r>
        <w:rPr>
          <w:sz w:val="24"/>
        </w:rPr>
        <w:t>Bowonder,</w:t>
      </w:r>
      <w:r>
        <w:rPr>
          <w:spacing w:val="-1"/>
          <w:sz w:val="24"/>
        </w:rPr>
        <w:t xml:space="preserve"> </w:t>
      </w:r>
      <w:r>
        <w:rPr>
          <w:rFonts w:ascii="Arial"/>
          <w:b/>
          <w:sz w:val="24"/>
        </w:rPr>
        <w:t>Technology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Forecasting</w:t>
      </w:r>
      <w:r>
        <w:rPr>
          <w:sz w:val="24"/>
        </w:rPr>
        <w:t xml:space="preserve">,TMH </w:t>
      </w:r>
      <w:r>
        <w:rPr>
          <w:spacing w:val="-2"/>
          <w:sz w:val="24"/>
        </w:rPr>
        <w:t>Publications,</w:t>
      </w:r>
    </w:p>
    <w:p w:rsidR="003D3AC3" w:rsidRDefault="002C4B96">
      <w:pPr>
        <w:spacing w:before="138" w:line="360" w:lineRule="auto"/>
        <w:ind w:left="83"/>
        <w:rPr>
          <w:sz w:val="24"/>
        </w:rPr>
      </w:pPr>
      <w:r>
        <w:rPr>
          <w:sz w:val="24"/>
        </w:rPr>
        <w:t>Peter</w:t>
      </w:r>
      <w:r>
        <w:rPr>
          <w:spacing w:val="-3"/>
          <w:sz w:val="24"/>
        </w:rPr>
        <w:t xml:space="preserve"> </w:t>
      </w:r>
      <w:r>
        <w:rPr>
          <w:sz w:val="24"/>
        </w:rPr>
        <w:t>F.</w:t>
      </w:r>
      <w:r>
        <w:rPr>
          <w:spacing w:val="-6"/>
          <w:sz w:val="24"/>
        </w:rPr>
        <w:t xml:space="preserve"> </w:t>
      </w:r>
      <w:r>
        <w:rPr>
          <w:sz w:val="24"/>
        </w:rPr>
        <w:t>Drucker,</w:t>
      </w:r>
      <w:r>
        <w:rPr>
          <w:spacing w:val="-2"/>
          <w:sz w:val="24"/>
        </w:rPr>
        <w:t xml:space="preserve"> </w:t>
      </w:r>
      <w:r>
        <w:rPr>
          <w:rFonts w:ascii="Arial"/>
          <w:b/>
          <w:sz w:val="24"/>
        </w:rPr>
        <w:t>Technology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Society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London,</w:t>
      </w:r>
      <w:r>
        <w:rPr>
          <w:spacing w:val="-5"/>
          <w:sz w:val="24"/>
        </w:rPr>
        <w:t xml:space="preserve"> </w:t>
      </w:r>
      <w:r>
        <w:rPr>
          <w:sz w:val="24"/>
        </w:rPr>
        <w:t>Pam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Books IGNOU </w:t>
      </w:r>
      <w:r>
        <w:rPr>
          <w:rFonts w:ascii="Arial"/>
          <w:b/>
          <w:sz w:val="24"/>
        </w:rPr>
        <w:t xml:space="preserve">Notes on Technology Management (MS-94), </w:t>
      </w:r>
      <w:r>
        <w:rPr>
          <w:sz w:val="24"/>
        </w:rPr>
        <w:t>Meerut, IGNOU Pub,</w:t>
      </w:r>
    </w:p>
    <w:p w:rsidR="003D3AC3" w:rsidRDefault="002C4B96">
      <w:pPr>
        <w:spacing w:before="260"/>
        <w:ind w:left="1993" w:right="1104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4" cy="807720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4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spacing w:before="31"/>
        <w:rPr>
          <w:rFonts w:ascii="Calibri"/>
          <w:sz w:val="22"/>
        </w:rPr>
      </w:pPr>
    </w:p>
    <w:p w:rsidR="003D3AC3" w:rsidRDefault="002C4B96">
      <w:pPr>
        <w:ind w:left="1993" w:right="1104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4" cy="807719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4" cy="807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p w:rsidR="003D3AC3" w:rsidRDefault="003D3AC3">
      <w:pPr>
        <w:jc w:val="center"/>
        <w:rPr>
          <w:rFonts w:ascii="Calibri"/>
        </w:rPr>
        <w:sectPr w:rsidR="003D3AC3">
          <w:pgSz w:w="11900" w:h="16840"/>
          <w:pgMar w:top="1340" w:right="1700" w:bottom="280" w:left="1417" w:header="720" w:footer="720" w:gutter="0"/>
          <w:cols w:space="720"/>
        </w:sectPr>
      </w:pPr>
    </w:p>
    <w:p w:rsidR="003D3AC3" w:rsidRDefault="002C4B96">
      <w:pPr>
        <w:spacing w:before="71" w:line="412" w:lineRule="auto"/>
        <w:ind w:left="4380" w:right="3894" w:hanging="14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>Class M.B.A. Semester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III</w:t>
      </w:r>
    </w:p>
    <w:p w:rsidR="003D3AC3" w:rsidRDefault="002C4B96">
      <w:pPr>
        <w:spacing w:before="4"/>
        <w:ind w:left="503" w:right="233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Discipline: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Management</w:t>
      </w:r>
    </w:p>
    <w:p w:rsidR="003D3AC3" w:rsidRDefault="002C4B96">
      <w:pPr>
        <w:pStyle w:val="Heading3"/>
      </w:pPr>
      <w:r>
        <w:t>Title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</w:t>
      </w:r>
      <w:r>
        <w:rPr>
          <w:spacing w:val="-1"/>
        </w:rPr>
        <w:t xml:space="preserve"> </w:t>
      </w:r>
      <w:r>
        <w:t>&amp; Code:</w:t>
      </w:r>
      <w:r>
        <w:rPr>
          <w:spacing w:val="-13"/>
        </w:rPr>
        <w:t xml:space="preserve"> </w:t>
      </w:r>
      <w:r>
        <w:t>MBA</w:t>
      </w:r>
      <w:r>
        <w:rPr>
          <w:spacing w:val="-1"/>
        </w:rPr>
        <w:t xml:space="preserve"> </w:t>
      </w:r>
      <w:r>
        <w:t>304P Product</w:t>
      </w:r>
      <w:r>
        <w:rPr>
          <w:spacing w:val="-1"/>
        </w:rPr>
        <w:t xml:space="preserve"> </w:t>
      </w:r>
      <w:r>
        <w:t>Innovation</w:t>
      </w:r>
      <w:r>
        <w:rPr>
          <w:spacing w:val="-1"/>
        </w:rPr>
        <w:t xml:space="preserve"> </w:t>
      </w:r>
      <w:r>
        <w:t xml:space="preserve">and </w:t>
      </w:r>
      <w:r>
        <w:rPr>
          <w:spacing w:val="-2"/>
        </w:rPr>
        <w:t>Planning</w:t>
      </w:r>
    </w:p>
    <w:p w:rsidR="003D3AC3" w:rsidRDefault="003D3AC3">
      <w:pPr>
        <w:pStyle w:val="BodyText"/>
        <w:spacing w:before="201"/>
        <w:rPr>
          <w:rFonts w:ascii="Times New Roman"/>
          <w:b/>
          <w:i/>
        </w:rPr>
      </w:pPr>
    </w:p>
    <w:p w:rsidR="003D3AC3" w:rsidRDefault="002C4B96">
      <w:pPr>
        <w:pStyle w:val="BodyText"/>
        <w:spacing w:before="1" w:line="350" w:lineRule="auto"/>
        <w:ind w:left="100" w:right="267"/>
        <w:jc w:val="both"/>
        <w:rPr>
          <w:rFonts w:ascii="Times New Roman"/>
        </w:rPr>
      </w:pPr>
      <w:r>
        <w:rPr>
          <w:rFonts w:ascii="Times New Roman"/>
          <w:b/>
        </w:rPr>
        <w:t>Scheme:</w:t>
      </w:r>
      <w:r>
        <w:rPr>
          <w:rFonts w:ascii="Times New Roman"/>
          <w:b/>
          <w:spacing w:val="-1"/>
        </w:rPr>
        <w:t xml:space="preserve"> </w:t>
      </w:r>
      <w:r>
        <w:rPr>
          <w:rFonts w:ascii="Times New Roman"/>
        </w:rPr>
        <w:t>Internal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evaluation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shall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20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marks.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End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semester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exams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will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 80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marks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will have 7 theory questions out of which students will be required to attempt any 5 questions.</w:t>
      </w:r>
    </w:p>
    <w:p w:rsidR="003D3AC3" w:rsidRDefault="003D3AC3">
      <w:pPr>
        <w:pStyle w:val="BodyText"/>
        <w:spacing w:before="158"/>
        <w:rPr>
          <w:rFonts w:ascii="Times New Roman"/>
        </w:rPr>
      </w:pPr>
    </w:p>
    <w:p w:rsidR="003D3AC3" w:rsidRDefault="002C4B96">
      <w:pPr>
        <w:spacing w:before="1"/>
        <w:ind w:left="100"/>
        <w:jc w:val="both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Course</w:t>
      </w:r>
      <w:r>
        <w:rPr>
          <w:rFonts w:ascii="Times New Roman"/>
          <w:b/>
          <w:spacing w:val="-2"/>
          <w:sz w:val="24"/>
        </w:rPr>
        <w:t xml:space="preserve"> Contents</w:t>
      </w:r>
    </w:p>
    <w:p w:rsidR="003D3AC3" w:rsidRDefault="002C4B96">
      <w:pPr>
        <w:pStyle w:val="ListParagraph"/>
        <w:numPr>
          <w:ilvl w:val="0"/>
          <w:numId w:val="3"/>
        </w:numPr>
        <w:tabs>
          <w:tab w:val="left" w:pos="280"/>
        </w:tabs>
        <w:spacing w:before="137" w:line="172" w:lineRule="auto"/>
        <w:ind w:right="48" w:firstLine="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Product strategy Proposed Product Planning Model-Setting Objectives, Monitoring the Environment, Situation Analysis,.Development of a Product/Market Program, Product Mix Strategy. Analysis of product line and product mix decisions.</w:t>
      </w:r>
    </w:p>
    <w:p w:rsidR="003D3AC3" w:rsidRDefault="002C4B96">
      <w:pPr>
        <w:pStyle w:val="ListParagraph"/>
        <w:numPr>
          <w:ilvl w:val="0"/>
          <w:numId w:val="3"/>
        </w:numPr>
        <w:tabs>
          <w:tab w:val="left" w:pos="493"/>
        </w:tabs>
        <w:spacing w:before="201" w:line="175" w:lineRule="auto"/>
        <w:ind w:right="46" w:firstLine="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Idea generation, concept</w:t>
      </w:r>
      <w:r>
        <w:rPr>
          <w:rFonts w:ascii="Times New Roman"/>
          <w:sz w:val="24"/>
        </w:rPr>
        <w:t xml:space="preserve"> and product development and evaluation, and business analysis.Characteristics of Successful Product Development, New Product Development Process and Organizations.</w:t>
      </w:r>
    </w:p>
    <w:p w:rsidR="003D3AC3" w:rsidRDefault="002C4B96">
      <w:pPr>
        <w:pStyle w:val="ListParagraph"/>
        <w:numPr>
          <w:ilvl w:val="0"/>
          <w:numId w:val="3"/>
        </w:numPr>
        <w:tabs>
          <w:tab w:val="left" w:pos="280"/>
        </w:tabs>
        <w:spacing w:before="134"/>
        <w:ind w:left="280" w:hanging="18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Testing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products and other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critical elements of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marketing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 xml:space="preserve">mix. Test </w:t>
      </w:r>
      <w:r>
        <w:rPr>
          <w:rFonts w:ascii="Times New Roman"/>
          <w:spacing w:val="-2"/>
          <w:sz w:val="24"/>
        </w:rPr>
        <w:t>Marketing</w:t>
      </w:r>
    </w:p>
    <w:p w:rsidR="003D3AC3" w:rsidRDefault="002C4B96">
      <w:pPr>
        <w:pStyle w:val="BodyText"/>
        <w:spacing w:before="125"/>
        <w:ind w:left="100"/>
        <w:jc w:val="both"/>
        <w:rPr>
          <w:rFonts w:ascii="Times New Roman"/>
        </w:rPr>
      </w:pPr>
      <w:r>
        <w:rPr>
          <w:rFonts w:ascii="Times New Roman"/>
        </w:rPr>
        <w:t>Objectives,</w:t>
      </w:r>
      <w:r>
        <w:rPr>
          <w:rFonts w:ascii="Times New Roman"/>
          <w:spacing w:val="57"/>
        </w:rPr>
        <w:t xml:space="preserve">  </w:t>
      </w:r>
      <w:r>
        <w:rPr>
          <w:rFonts w:ascii="Times New Roman"/>
          <w:spacing w:val="57"/>
        </w:rPr>
        <w:t xml:space="preserve"> </w:t>
      </w:r>
      <w:r>
        <w:rPr>
          <w:rFonts w:ascii="Times New Roman"/>
        </w:rPr>
        <w:t>Limitations</w:t>
      </w:r>
      <w:r>
        <w:rPr>
          <w:rFonts w:ascii="Times New Roman"/>
          <w:spacing w:val="76"/>
          <w:w w:val="150"/>
        </w:rPr>
        <w:t xml:space="preserve">  </w:t>
      </w:r>
      <w:r>
        <w:rPr>
          <w:rFonts w:ascii="Times New Roman"/>
        </w:rPr>
        <w:t>of</w:t>
      </w:r>
      <w:r>
        <w:rPr>
          <w:rFonts w:ascii="Times New Roman"/>
          <w:spacing w:val="69"/>
        </w:rPr>
        <w:t xml:space="preserve">    </w:t>
      </w:r>
      <w:r>
        <w:rPr>
          <w:rFonts w:ascii="Times New Roman"/>
        </w:rPr>
        <w:t>Test</w:t>
      </w:r>
      <w:r>
        <w:rPr>
          <w:rFonts w:ascii="Times New Roman"/>
          <w:spacing w:val="63"/>
          <w:w w:val="150"/>
        </w:rPr>
        <w:t xml:space="preserve">  </w:t>
      </w:r>
      <w:r>
        <w:rPr>
          <w:rFonts w:ascii="Times New Roman"/>
        </w:rPr>
        <w:t>Marketing,</w:t>
      </w:r>
      <w:r>
        <w:rPr>
          <w:rFonts w:ascii="Times New Roman"/>
          <w:spacing w:val="66"/>
        </w:rPr>
        <w:t xml:space="preserve">   </w:t>
      </w:r>
      <w:r>
        <w:rPr>
          <w:rFonts w:ascii="Times New Roman"/>
        </w:rPr>
        <w:t>Design</w:t>
      </w:r>
      <w:r>
        <w:rPr>
          <w:rFonts w:ascii="Times New Roman"/>
          <w:spacing w:val="-16"/>
        </w:rPr>
        <w:t xml:space="preserve"> </w:t>
      </w:r>
      <w:r>
        <w:rPr>
          <w:rFonts w:ascii="Times New Roman"/>
        </w:rPr>
        <w:t>Consideration</w:t>
      </w:r>
      <w:r>
        <w:rPr>
          <w:rFonts w:ascii="Times New Roman"/>
          <w:spacing w:val="35"/>
        </w:rPr>
        <w:t xml:space="preserve"> </w:t>
      </w:r>
      <w:r>
        <w:rPr>
          <w:rFonts w:ascii="Times New Roman"/>
        </w:rPr>
        <w:t>in</w:t>
      </w:r>
      <w:r>
        <w:rPr>
          <w:rFonts w:ascii="Times New Roman"/>
          <w:spacing w:val="72"/>
        </w:rPr>
        <w:t xml:space="preserve">    </w:t>
      </w:r>
      <w:r>
        <w:rPr>
          <w:rFonts w:ascii="Times New Roman"/>
          <w:spacing w:val="-4"/>
        </w:rPr>
        <w:t>Test</w:t>
      </w:r>
    </w:p>
    <w:p w:rsidR="003D3AC3" w:rsidRDefault="002C4B96">
      <w:pPr>
        <w:pStyle w:val="BodyText"/>
        <w:spacing w:before="188" w:line="172" w:lineRule="auto"/>
        <w:ind w:left="100" w:right="48"/>
        <w:jc w:val="both"/>
        <w:rPr>
          <w:rFonts w:ascii="Times New Roman"/>
        </w:rPr>
      </w:pPr>
      <w:r>
        <w:rPr>
          <w:rFonts w:ascii="Times New Roman"/>
        </w:rPr>
        <w:t>Marketing, Alternatives to test Marketing Procedures, Product Launch Tracking, Relaunch.Test market planning, evaluation, and introduction strategies.</w:t>
      </w:r>
    </w:p>
    <w:p w:rsidR="003D3AC3" w:rsidRDefault="003D3AC3">
      <w:pPr>
        <w:pStyle w:val="BodyText"/>
        <w:spacing w:before="124"/>
        <w:rPr>
          <w:rFonts w:ascii="Times New Roman"/>
        </w:rPr>
      </w:pPr>
    </w:p>
    <w:p w:rsidR="003D3AC3" w:rsidRDefault="002C4B96">
      <w:pPr>
        <w:pStyle w:val="ListParagraph"/>
        <w:numPr>
          <w:ilvl w:val="0"/>
          <w:numId w:val="3"/>
        </w:numPr>
        <w:tabs>
          <w:tab w:val="left" w:pos="280"/>
        </w:tabs>
        <w:spacing w:line="175" w:lineRule="auto"/>
        <w:ind w:right="44" w:firstLine="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Materials Planning and Control: Input Required for Materials Planning and Control, Steps in Materials Planning and Control, Techniques of Materials Planning and Control, Machining Allowances, Make or Buy Decision, Scientific</w:t>
      </w:r>
    </w:p>
    <w:p w:rsidR="003D3AC3" w:rsidRDefault="002C4B96">
      <w:pPr>
        <w:pStyle w:val="BodyText"/>
        <w:spacing w:before="134"/>
        <w:ind w:left="100"/>
        <w:jc w:val="both"/>
        <w:rPr>
          <w:rFonts w:ascii="Times New Roman"/>
        </w:rPr>
      </w:pPr>
      <w:r>
        <w:rPr>
          <w:rFonts w:ascii="Times New Roman"/>
        </w:rPr>
        <w:t>Stock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Control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Techniques (Inven</w:t>
      </w:r>
      <w:r>
        <w:rPr>
          <w:rFonts w:ascii="Times New Roman"/>
        </w:rPr>
        <w:t>tory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 xml:space="preserve">Control </w:t>
      </w:r>
      <w:r>
        <w:rPr>
          <w:rFonts w:ascii="Times New Roman"/>
          <w:spacing w:val="-2"/>
        </w:rPr>
        <w:t>Models).</w:t>
      </w:r>
    </w:p>
    <w:p w:rsidR="003D3AC3" w:rsidRDefault="002C4B96">
      <w:pPr>
        <w:pStyle w:val="ListParagraph"/>
        <w:numPr>
          <w:ilvl w:val="0"/>
          <w:numId w:val="3"/>
        </w:numPr>
        <w:tabs>
          <w:tab w:val="left" w:pos="280"/>
        </w:tabs>
        <w:spacing w:before="125"/>
        <w:ind w:left="280" w:hanging="18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Factors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Influencing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Process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Planning: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Step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Process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Planning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Process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pacing w:val="-2"/>
          <w:sz w:val="24"/>
        </w:rPr>
        <w:t>Selection.</w:t>
      </w:r>
    </w:p>
    <w:p w:rsidR="003D3AC3" w:rsidRDefault="002C4B96">
      <w:pPr>
        <w:pStyle w:val="ListParagraph"/>
        <w:numPr>
          <w:ilvl w:val="0"/>
          <w:numId w:val="3"/>
        </w:numPr>
        <w:tabs>
          <w:tab w:val="left" w:pos="280"/>
        </w:tabs>
        <w:spacing w:before="188" w:line="172" w:lineRule="auto"/>
        <w:ind w:right="48" w:firstLine="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Manufacturing resource planning (MRP II): Introduction, Aggregate production planning, master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production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scheduling,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MRP II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(Introduction,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concepts),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MRP II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Just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Time,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choice of software, making MRP II system work, achieving business objectives with MRP II.</w:t>
      </w:r>
    </w:p>
    <w:p w:rsidR="003D3AC3" w:rsidRDefault="002C4B96">
      <w:pPr>
        <w:pStyle w:val="ListParagraph"/>
        <w:numPr>
          <w:ilvl w:val="0"/>
          <w:numId w:val="3"/>
        </w:numPr>
        <w:tabs>
          <w:tab w:val="left" w:pos="280"/>
        </w:tabs>
        <w:spacing w:before="203" w:line="172" w:lineRule="auto"/>
        <w:ind w:right="49" w:firstLine="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Scheduling: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Factors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Influencing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Scheduling,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Working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Scheduling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Charts,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Job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Sequences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(n job on two machines, n job on three m</w:t>
      </w:r>
      <w:r>
        <w:rPr>
          <w:rFonts w:ascii="Times New Roman"/>
          <w:sz w:val="24"/>
        </w:rPr>
        <w:t>achines), Project Scheduling, Critical Ratio Scheduling.</w:t>
      </w:r>
    </w:p>
    <w:p w:rsidR="003D3AC3" w:rsidRDefault="003D3AC3">
      <w:pPr>
        <w:pStyle w:val="ListParagraph"/>
        <w:spacing w:line="172" w:lineRule="auto"/>
        <w:jc w:val="both"/>
        <w:rPr>
          <w:rFonts w:ascii="Times New Roman"/>
          <w:sz w:val="24"/>
        </w:rPr>
        <w:sectPr w:rsidR="003D3AC3">
          <w:pgSz w:w="12240" w:h="15840"/>
          <w:pgMar w:top="1260" w:right="992" w:bottom="280" w:left="1700" w:header="720" w:footer="720" w:gutter="0"/>
          <w:cols w:space="720"/>
        </w:sectPr>
      </w:pPr>
    </w:p>
    <w:p w:rsidR="003D3AC3" w:rsidRDefault="002C4B96">
      <w:pPr>
        <w:pStyle w:val="ListParagraph"/>
        <w:numPr>
          <w:ilvl w:val="0"/>
          <w:numId w:val="3"/>
        </w:numPr>
        <w:tabs>
          <w:tab w:val="left" w:pos="280"/>
          <w:tab w:val="left" w:pos="1369"/>
          <w:tab w:val="left" w:pos="2530"/>
          <w:tab w:val="left" w:pos="3618"/>
          <w:tab w:val="left" w:pos="4774"/>
          <w:tab w:val="left" w:pos="5981"/>
        </w:tabs>
        <w:spacing w:before="134" w:line="172" w:lineRule="auto"/>
        <w:ind w:right="1463" w:firstLine="0"/>
        <w:rPr>
          <w:rFonts w:ascii="Times New Roman"/>
          <w:sz w:val="24"/>
        </w:rPr>
      </w:pPr>
      <w:r>
        <w:rPr>
          <w:rFonts w:ascii="Times New Roman"/>
          <w:spacing w:val="-2"/>
          <w:sz w:val="24"/>
        </w:rPr>
        <w:lastRenderedPageBreak/>
        <w:t>Capacity</w:t>
      </w:r>
      <w:r>
        <w:rPr>
          <w:rFonts w:ascii="Times New Roman"/>
          <w:sz w:val="24"/>
        </w:rPr>
        <w:tab/>
      </w:r>
      <w:r>
        <w:rPr>
          <w:rFonts w:ascii="Times New Roman"/>
          <w:spacing w:val="-2"/>
          <w:sz w:val="24"/>
        </w:rPr>
        <w:t>Planning:</w:t>
      </w:r>
      <w:r>
        <w:rPr>
          <w:rFonts w:ascii="Times New Roman"/>
          <w:sz w:val="24"/>
        </w:rPr>
        <w:tab/>
      </w:r>
      <w:r>
        <w:rPr>
          <w:rFonts w:ascii="Times New Roman"/>
          <w:spacing w:val="-2"/>
          <w:sz w:val="24"/>
        </w:rPr>
        <w:t>Capacity</w:t>
      </w:r>
      <w:r>
        <w:rPr>
          <w:rFonts w:ascii="Times New Roman"/>
          <w:sz w:val="24"/>
        </w:rPr>
        <w:tab/>
      </w:r>
      <w:r>
        <w:rPr>
          <w:rFonts w:ascii="Times New Roman"/>
          <w:spacing w:val="-2"/>
          <w:sz w:val="24"/>
        </w:rPr>
        <w:t>Planning,</w:t>
      </w:r>
      <w:r>
        <w:rPr>
          <w:rFonts w:ascii="Times New Roman"/>
          <w:sz w:val="24"/>
        </w:rPr>
        <w:tab/>
      </w:r>
      <w:r>
        <w:rPr>
          <w:rFonts w:ascii="Times New Roman"/>
          <w:spacing w:val="-2"/>
          <w:sz w:val="24"/>
        </w:rPr>
        <w:t>Integrated</w:t>
      </w:r>
      <w:r>
        <w:rPr>
          <w:rFonts w:ascii="Times New Roman"/>
          <w:sz w:val="24"/>
        </w:rPr>
        <w:tab/>
      </w:r>
      <w:r>
        <w:rPr>
          <w:rFonts w:ascii="Times New Roman"/>
          <w:spacing w:val="-2"/>
          <w:sz w:val="24"/>
        </w:rPr>
        <w:t xml:space="preserve">Production </w:t>
      </w:r>
      <w:r>
        <w:rPr>
          <w:rFonts w:ascii="Times New Roman"/>
          <w:sz w:val="24"/>
        </w:rPr>
        <w:t>Planning and</w:t>
      </w:r>
    </w:p>
    <w:p w:rsidR="003D3AC3" w:rsidRDefault="002C4B96">
      <w:pPr>
        <w:pStyle w:val="BodyText"/>
        <w:spacing w:before="140"/>
        <w:ind w:left="100"/>
        <w:rPr>
          <w:rFonts w:ascii="Times New Roman"/>
        </w:rPr>
      </w:pPr>
      <w:r>
        <w:rPr>
          <w:rFonts w:ascii="Times New Roman"/>
          <w:spacing w:val="-2"/>
        </w:rPr>
        <w:t>Control.</w:t>
      </w:r>
    </w:p>
    <w:p w:rsidR="003D3AC3" w:rsidRDefault="002C4B96">
      <w:pPr>
        <w:tabs>
          <w:tab w:val="left" w:pos="4677"/>
        </w:tabs>
        <w:spacing w:before="122" w:line="212" w:lineRule="exact"/>
        <w:ind w:left="100"/>
        <w:rPr>
          <w:rFonts w:ascii="Times New Roman"/>
          <w:position w:val="-8"/>
          <w:sz w:val="16"/>
        </w:rPr>
      </w:pPr>
      <w:r>
        <w:rPr>
          <w:rFonts w:ascii="Times New Roman"/>
          <w:b/>
          <w:sz w:val="24"/>
        </w:rPr>
        <w:t>Text</w:t>
      </w:r>
      <w:r>
        <w:rPr>
          <w:rFonts w:ascii="Times New Roman"/>
          <w:b/>
          <w:spacing w:val="-2"/>
          <w:sz w:val="24"/>
        </w:rPr>
        <w:t xml:space="preserve"> Books</w:t>
      </w:r>
      <w:r>
        <w:rPr>
          <w:rFonts w:ascii="Times New Roman"/>
          <w:b/>
          <w:sz w:val="24"/>
        </w:rPr>
        <w:tab/>
      </w:r>
      <w:r>
        <w:rPr>
          <w:rFonts w:ascii="Times New Roman"/>
          <w:spacing w:val="-5"/>
          <w:position w:val="-8"/>
          <w:sz w:val="16"/>
        </w:rPr>
        <w:t>nd</w:t>
      </w:r>
    </w:p>
    <w:p w:rsidR="003D3AC3" w:rsidRDefault="002C4B96">
      <w:pPr>
        <w:tabs>
          <w:tab w:val="left" w:pos="4901"/>
        </w:tabs>
        <w:spacing w:line="266" w:lineRule="exact"/>
        <w:ind w:left="100"/>
        <w:rPr>
          <w:rFonts w:ascii="Times New Roman"/>
          <w:sz w:val="24"/>
        </w:rPr>
      </w:pPr>
      <w:r>
        <w:rPr>
          <w:rFonts w:ascii="Times New Roman"/>
          <w:sz w:val="24"/>
        </w:rPr>
        <w:t>Saaksvuori,</w:t>
      </w:r>
      <w:r>
        <w:rPr>
          <w:rFonts w:ascii="Times New Roman"/>
          <w:b/>
          <w:sz w:val="24"/>
        </w:rPr>
        <w:t>Product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Lifecycle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Management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pacing w:val="-10"/>
          <w:sz w:val="24"/>
        </w:rPr>
        <w:t>2</w:t>
      </w:r>
      <w:r>
        <w:rPr>
          <w:rFonts w:ascii="Times New Roman"/>
          <w:sz w:val="24"/>
        </w:rPr>
        <w:tab/>
        <w:t>edn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 xml:space="preserve">,2009, </w:t>
      </w:r>
      <w:r>
        <w:rPr>
          <w:rFonts w:ascii="Times New Roman"/>
          <w:spacing w:val="-2"/>
          <w:sz w:val="24"/>
        </w:rPr>
        <w:t>Wiley</w:t>
      </w:r>
    </w:p>
    <w:p w:rsidR="003D3AC3" w:rsidRDefault="003D3AC3">
      <w:pPr>
        <w:spacing w:line="266" w:lineRule="exact"/>
        <w:rPr>
          <w:rFonts w:ascii="Times New Roman"/>
          <w:sz w:val="24"/>
        </w:rPr>
        <w:sectPr w:rsidR="003D3AC3">
          <w:pgSz w:w="11900" w:h="16840"/>
          <w:pgMar w:top="1280" w:right="1700" w:bottom="280" w:left="1700" w:header="720" w:footer="720" w:gutter="0"/>
          <w:cols w:space="720"/>
        </w:sectPr>
      </w:pPr>
    </w:p>
    <w:p w:rsidR="003D3AC3" w:rsidRDefault="002C4B96">
      <w:pPr>
        <w:pStyle w:val="BodyText"/>
        <w:spacing w:before="122" w:line="239" w:lineRule="exact"/>
        <w:ind w:left="100"/>
        <w:rPr>
          <w:rFonts w:ascii="Times New Roman"/>
        </w:rPr>
      </w:pPr>
      <w:r>
        <w:rPr>
          <w:rFonts w:ascii="Times New Roman"/>
          <w:noProof/>
        </w:rPr>
        <w:lastRenderedPageBreak/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1765045</wp:posOffset>
                </wp:positionH>
                <wp:positionV relativeFrom="paragraph">
                  <wp:posOffset>186940</wp:posOffset>
                </wp:positionV>
                <wp:extent cx="67945" cy="113664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945" cy="11366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D3AC3" w:rsidRDefault="002C4B96">
                            <w:pPr>
                              <w:spacing w:line="178" w:lineRule="exact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6"/>
                              </w:rPr>
                              <w:t>st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5" o:spid="_x0000_s1028" type="#_x0000_t202" style="position:absolute;left:0;text-align:left;margin-left:139pt;margin-top:14.7pt;width:5.35pt;height:8.9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" filled="f" stroked="f">
                <v:path arrowok="t"/>
                <v:textbox inset="0,0,0,0">
                  <w:txbxContent>
                    <w:p w:rsidR="003D3AC3" w:rsidRDefault="002C4B96">
                      <w:pPr>
                        <w:spacing w:line="178" w:lineRule="exact"/>
                        <w:rPr>
                          <w:rFonts w:ascii="Times New Roman"/>
                          <w:sz w:val="16"/>
                        </w:rPr>
                      </w:pPr>
                      <w:r>
                        <w:rPr>
                          <w:rFonts w:ascii="Times New Roman"/>
                          <w:spacing w:val="-5"/>
                          <w:sz w:val="16"/>
                        </w:rPr>
                        <w:t>st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</w:rPr>
        <w:t>Stephen</w:t>
      </w:r>
      <w:r>
        <w:rPr>
          <w:rFonts w:ascii="Times New Roman"/>
          <w:spacing w:val="76"/>
        </w:rPr>
        <w:t xml:space="preserve"> </w:t>
      </w:r>
      <w:r>
        <w:rPr>
          <w:rFonts w:ascii="Times New Roman"/>
          <w:spacing w:val="-116"/>
        </w:rPr>
        <w:t>N</w:t>
      </w:r>
    </w:p>
    <w:p w:rsidR="003D3AC3" w:rsidRDefault="002C4B96">
      <w:pPr>
        <w:spacing w:line="239" w:lineRule="exact"/>
        <w:ind w:left="100"/>
        <w:rPr>
          <w:rFonts w:ascii="Times New Roman"/>
          <w:sz w:val="24"/>
        </w:rPr>
      </w:pPr>
      <w:r>
        <w:rPr>
          <w:rFonts w:ascii="Times New Roman"/>
          <w:b/>
          <w:spacing w:val="-2"/>
          <w:sz w:val="24"/>
        </w:rPr>
        <w:t>Control</w:t>
      </w:r>
      <w:r>
        <w:rPr>
          <w:rFonts w:ascii="Times New Roman"/>
          <w:spacing w:val="-2"/>
          <w:sz w:val="24"/>
        </w:rPr>
        <w:t>,1</w:t>
      </w:r>
    </w:p>
    <w:p w:rsidR="003D3AC3" w:rsidRDefault="002C4B96">
      <w:pPr>
        <w:spacing w:before="122"/>
        <w:ind w:left="100"/>
        <w:rPr>
          <w:rFonts w:ascii="Times New Roman"/>
          <w:b/>
          <w:sz w:val="24"/>
        </w:rPr>
      </w:pPr>
      <w:r>
        <w:br w:type="column"/>
      </w:r>
      <w:r>
        <w:rPr>
          <w:rFonts w:ascii="Times New Roman"/>
          <w:sz w:val="24"/>
        </w:rPr>
        <w:lastRenderedPageBreak/>
        <w:t>Chapman,</w:t>
      </w:r>
      <w:r>
        <w:rPr>
          <w:rFonts w:ascii="Times New Roman"/>
          <w:b/>
          <w:sz w:val="24"/>
        </w:rPr>
        <w:t>Fundamentals</w:t>
      </w:r>
      <w:r>
        <w:rPr>
          <w:rFonts w:ascii="Times New Roman"/>
          <w:b/>
          <w:spacing w:val="73"/>
          <w:sz w:val="24"/>
        </w:rPr>
        <w:t xml:space="preserve"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78"/>
          <w:sz w:val="24"/>
        </w:rPr>
        <w:t xml:space="preserve"> </w:t>
      </w:r>
      <w:r>
        <w:rPr>
          <w:rFonts w:ascii="Times New Roman"/>
          <w:b/>
          <w:sz w:val="24"/>
        </w:rPr>
        <w:t>Production,</w:t>
      </w:r>
      <w:r>
        <w:rPr>
          <w:rFonts w:ascii="Times New Roman"/>
          <w:b/>
          <w:spacing w:val="76"/>
          <w:sz w:val="24"/>
        </w:rPr>
        <w:t xml:space="preserve"> </w:t>
      </w:r>
      <w:r>
        <w:rPr>
          <w:rFonts w:ascii="Times New Roman"/>
          <w:b/>
          <w:sz w:val="24"/>
        </w:rPr>
        <w:t>Planning</w:t>
      </w:r>
      <w:r>
        <w:rPr>
          <w:rFonts w:ascii="Times New Roman"/>
          <w:b/>
          <w:spacing w:val="76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and</w:t>
      </w:r>
    </w:p>
    <w:p w:rsidR="003D3AC3" w:rsidRDefault="003D3AC3">
      <w:pPr>
        <w:rPr>
          <w:rFonts w:ascii="Times New Roman"/>
          <w:b/>
          <w:sz w:val="24"/>
        </w:rPr>
        <w:sectPr w:rsidR="003D3AC3">
          <w:type w:val="continuous"/>
          <w:pgSz w:w="11900" w:h="16840"/>
          <w:pgMar w:top="1340" w:right="1700" w:bottom="280" w:left="1700" w:header="720" w:footer="720" w:gutter="0"/>
          <w:cols w:num="2" w:space="720" w:equalWidth="0">
            <w:col w:w="1120" w:space="103"/>
            <w:col w:w="7277"/>
          </w:cols>
        </w:sectPr>
      </w:pPr>
    </w:p>
    <w:p w:rsidR="003D3AC3" w:rsidRDefault="002C4B96">
      <w:pPr>
        <w:pStyle w:val="BodyText"/>
        <w:spacing w:before="123"/>
        <w:ind w:left="100"/>
        <w:rPr>
          <w:rFonts w:ascii="Times New Roman"/>
        </w:rPr>
      </w:pPr>
      <w:r>
        <w:rPr>
          <w:rFonts w:ascii="Times New Roman"/>
        </w:rPr>
        <w:lastRenderedPageBreak/>
        <w:t xml:space="preserve">Edition, </w:t>
      </w:r>
      <w:r>
        <w:rPr>
          <w:rFonts w:ascii="Times New Roman"/>
          <w:spacing w:val="-4"/>
        </w:rPr>
        <w:t>2007</w:t>
      </w:r>
    </w:p>
    <w:p w:rsidR="003D3AC3" w:rsidRDefault="002C4B96">
      <w:pPr>
        <w:spacing w:before="185" w:line="175" w:lineRule="auto"/>
        <w:ind w:left="100" w:right="1455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Alan Muhlemann</w:t>
      </w:r>
      <w:r>
        <w:rPr>
          <w:rFonts w:ascii="Times New Roman"/>
          <w:b/>
          <w:sz w:val="24"/>
        </w:rPr>
        <w:t>, Production and Operations Management</w:t>
      </w:r>
      <w:r>
        <w:rPr>
          <w:rFonts w:ascii="Times New Roman"/>
          <w:sz w:val="24"/>
        </w:rPr>
        <w:t>, 6</w:t>
      </w:r>
      <w:r>
        <w:rPr>
          <w:rFonts w:ascii="Times New Roman"/>
          <w:sz w:val="24"/>
          <w:vertAlign w:val="superscript"/>
        </w:rPr>
        <w:t>th</w:t>
      </w:r>
      <w:r>
        <w:rPr>
          <w:rFonts w:ascii="Times New Roman"/>
          <w:sz w:val="24"/>
        </w:rPr>
        <w:t xml:space="preserve"> Edition, 2007 R K Srivastava</w:t>
      </w:r>
      <w:r>
        <w:rPr>
          <w:rFonts w:ascii="Times New Roman"/>
          <w:b/>
          <w:sz w:val="24"/>
        </w:rPr>
        <w:t xml:space="preserve">,Product Management &amp; New Product </w:t>
      </w:r>
      <w:r>
        <w:rPr>
          <w:rFonts w:ascii="Times New Roman"/>
          <w:b/>
          <w:spacing w:val="-2"/>
          <w:sz w:val="24"/>
        </w:rPr>
        <w:t>Development,</w:t>
      </w:r>
      <w:r>
        <w:rPr>
          <w:rFonts w:ascii="Times New Roman"/>
          <w:spacing w:val="-2"/>
          <w:sz w:val="24"/>
        </w:rPr>
        <w:t>2010,Excel</w:t>
      </w:r>
    </w:p>
    <w:p w:rsidR="003D3AC3" w:rsidRDefault="002C4B96">
      <w:pPr>
        <w:pStyle w:val="BodyText"/>
        <w:spacing w:line="211" w:lineRule="exact"/>
        <w:ind w:left="100"/>
        <w:rPr>
          <w:rFonts w:ascii="Times New Roman"/>
        </w:rPr>
      </w:pPr>
      <w:r>
        <w:rPr>
          <w:rFonts w:ascii="Times New Roman"/>
          <w:spacing w:val="-2"/>
        </w:rPr>
        <w:t>Books</w:t>
      </w:r>
    </w:p>
    <w:p w:rsidR="003D3AC3" w:rsidRDefault="002C4B96">
      <w:pPr>
        <w:spacing w:before="125"/>
        <w:ind w:left="10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Reference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Books</w:t>
      </w:r>
    </w:p>
    <w:p w:rsidR="003D3AC3" w:rsidRDefault="002C4B96">
      <w:pPr>
        <w:spacing w:before="183" w:line="175" w:lineRule="auto"/>
        <w:ind w:left="100" w:right="145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Jhamb, “</w:t>
      </w:r>
      <w:r>
        <w:rPr>
          <w:rFonts w:ascii="Times New Roman" w:hAnsi="Times New Roman"/>
          <w:b/>
          <w:sz w:val="24"/>
        </w:rPr>
        <w:t>Production Planning and Control”</w:t>
      </w:r>
      <w:r>
        <w:rPr>
          <w:rFonts w:ascii="Times New Roman" w:hAnsi="Times New Roman"/>
          <w:sz w:val="24"/>
        </w:rPr>
        <w:t xml:space="preserve">, Pune: Everest </w:t>
      </w:r>
      <w:r>
        <w:rPr>
          <w:rFonts w:ascii="Times New Roman" w:hAnsi="Times New Roman"/>
          <w:spacing w:val="-2"/>
          <w:sz w:val="24"/>
        </w:rPr>
        <w:t>Publications,</w:t>
      </w:r>
    </w:p>
    <w:p w:rsidR="003D3AC3" w:rsidRDefault="002C4B96">
      <w:pPr>
        <w:spacing w:before="197" w:line="175" w:lineRule="auto"/>
        <w:ind w:left="100" w:right="145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Hari Raghu Rama Sharma, “</w:t>
      </w:r>
      <w:r>
        <w:rPr>
          <w:rFonts w:ascii="Times New Roman" w:hAnsi="Times New Roman"/>
          <w:b/>
          <w:sz w:val="24"/>
        </w:rPr>
        <w:t>Production Planning and Control Concepts and Application”</w:t>
      </w:r>
      <w:r>
        <w:rPr>
          <w:rFonts w:ascii="Times New Roman" w:hAnsi="Times New Roman"/>
          <w:sz w:val="24"/>
        </w:rPr>
        <w:t>, New Delhi: Deep and Deep Publications,</w:t>
      </w:r>
    </w:p>
    <w:p w:rsidR="003D3AC3" w:rsidRDefault="002C4B96">
      <w:pPr>
        <w:spacing w:before="197" w:line="175" w:lineRule="auto"/>
        <w:ind w:left="100" w:right="145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Bill Scott, “</w:t>
      </w:r>
      <w:r>
        <w:rPr>
          <w:rFonts w:ascii="Times New Roman" w:hAnsi="Times New Roman"/>
          <w:b/>
          <w:sz w:val="24"/>
        </w:rPr>
        <w:t xml:space="preserve">Manufacturing Planning System”, </w:t>
      </w:r>
      <w:r>
        <w:rPr>
          <w:rFonts w:ascii="Times New Roman" w:hAnsi="Times New Roman"/>
          <w:sz w:val="24"/>
        </w:rPr>
        <w:t>Lo</w:t>
      </w:r>
      <w:r>
        <w:rPr>
          <w:rFonts w:ascii="Times New Roman" w:hAnsi="Times New Roman"/>
          <w:sz w:val="24"/>
        </w:rPr>
        <w:t xml:space="preserve">ndon: McGraw-Hill </w:t>
      </w:r>
      <w:r>
        <w:rPr>
          <w:rFonts w:ascii="Times New Roman" w:hAnsi="Times New Roman"/>
          <w:spacing w:val="-2"/>
          <w:sz w:val="24"/>
        </w:rPr>
        <w:t>Publications,</w:t>
      </w:r>
    </w:p>
    <w:p w:rsidR="003D3AC3" w:rsidRDefault="002C4B96">
      <w:pPr>
        <w:spacing w:before="137" w:line="239" w:lineRule="exact"/>
        <w:ind w:left="10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George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Plossl,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O.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R.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Licky’s.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“</w:t>
      </w:r>
      <w:r>
        <w:rPr>
          <w:rFonts w:ascii="Times New Roman" w:hAnsi="Times New Roman"/>
          <w:b/>
          <w:sz w:val="24"/>
        </w:rPr>
        <w:t>Materials</w:t>
      </w:r>
      <w:r>
        <w:rPr>
          <w:rFonts w:ascii="Times New Roman" w:hAnsi="Times New Roman"/>
          <w:b/>
          <w:spacing w:val="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Requirement</w:t>
      </w:r>
      <w:r>
        <w:rPr>
          <w:rFonts w:ascii="Times New Roman" w:hAnsi="Times New Roman"/>
          <w:b/>
          <w:spacing w:val="5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Planning”,</w:t>
      </w:r>
    </w:p>
    <w:p w:rsidR="003D3AC3" w:rsidRDefault="002C4B96">
      <w:pPr>
        <w:pStyle w:val="BodyText"/>
        <w:spacing w:line="239" w:lineRule="exact"/>
        <w:ind w:left="100"/>
        <w:rPr>
          <w:rFonts w:ascii="Times New Roman"/>
        </w:rPr>
      </w:pPr>
      <w:r>
        <w:rPr>
          <w:rFonts w:ascii="Times New Roman"/>
        </w:rPr>
        <w:t>New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York: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McGraw-Hill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Publications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  <w:spacing w:val="-10"/>
        </w:rPr>
        <w:t>,</w:t>
      </w:r>
    </w:p>
    <w:p w:rsidR="003D3AC3" w:rsidRDefault="003D3AC3">
      <w:pPr>
        <w:pStyle w:val="BodyText"/>
        <w:spacing w:line="239" w:lineRule="exact"/>
        <w:rPr>
          <w:rFonts w:ascii="Times New Roman"/>
        </w:rPr>
        <w:sectPr w:rsidR="003D3AC3">
          <w:type w:val="continuous"/>
          <w:pgSz w:w="11900" w:h="16840"/>
          <w:pgMar w:top="1340" w:right="1700" w:bottom="280" w:left="1700" w:header="720" w:footer="720" w:gutter="0"/>
          <w:cols w:space="720"/>
        </w:sectPr>
      </w:pPr>
    </w:p>
    <w:p w:rsidR="003D3AC3" w:rsidRDefault="002C4B96">
      <w:pPr>
        <w:spacing w:before="67" w:line="412" w:lineRule="auto"/>
        <w:ind w:left="4380" w:right="2846" w:hanging="14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>Class M.B.A. Semester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III</w:t>
      </w:r>
    </w:p>
    <w:p w:rsidR="003D3AC3" w:rsidRDefault="002C4B96">
      <w:pPr>
        <w:spacing w:before="4"/>
        <w:ind w:left="366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Discipline: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Management</w:t>
      </w:r>
    </w:p>
    <w:p w:rsidR="003D3AC3" w:rsidRDefault="002C4B96">
      <w:pPr>
        <w:pStyle w:val="Heading3"/>
        <w:ind w:left="2141" w:right="1417"/>
      </w:pPr>
      <w:r>
        <w:t>Title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Paper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Code:</w:t>
      </w:r>
      <w:r>
        <w:rPr>
          <w:spacing w:val="-15"/>
        </w:rPr>
        <w:t xml:space="preserve"> </w:t>
      </w:r>
      <w:r>
        <w:t>MBA</w:t>
      </w:r>
      <w:r>
        <w:rPr>
          <w:spacing w:val="-5"/>
        </w:rPr>
        <w:t xml:space="preserve"> </w:t>
      </w:r>
      <w:r>
        <w:t>305P</w:t>
      </w:r>
      <w:r>
        <w:rPr>
          <w:spacing w:val="-5"/>
        </w:rPr>
        <w:t xml:space="preserve"> </w:t>
      </w:r>
      <w:r>
        <w:t>Work</w:t>
      </w:r>
      <w:r>
        <w:rPr>
          <w:spacing w:val="-5"/>
        </w:rPr>
        <w:t xml:space="preserve"> </w:t>
      </w:r>
      <w:r>
        <w:t>Study and Productivity</w:t>
      </w:r>
    </w:p>
    <w:p w:rsidR="003D3AC3" w:rsidRDefault="003D3AC3">
      <w:pPr>
        <w:pStyle w:val="BodyText"/>
        <w:rPr>
          <w:rFonts w:ascii="Times New Roman"/>
          <w:b/>
          <w:i/>
        </w:rPr>
      </w:pPr>
    </w:p>
    <w:p w:rsidR="003D3AC3" w:rsidRDefault="003D3AC3">
      <w:pPr>
        <w:pStyle w:val="BodyText"/>
        <w:spacing w:before="201"/>
        <w:rPr>
          <w:rFonts w:ascii="Times New Roman"/>
          <w:b/>
          <w:i/>
        </w:rPr>
      </w:pPr>
    </w:p>
    <w:p w:rsidR="003D3AC3" w:rsidRDefault="002C4B96">
      <w:pPr>
        <w:pStyle w:val="BodyText"/>
        <w:spacing w:before="1" w:line="350" w:lineRule="auto"/>
        <w:ind w:left="100" w:right="1581"/>
        <w:jc w:val="both"/>
        <w:rPr>
          <w:rFonts w:ascii="Times New Roman"/>
        </w:rPr>
      </w:pPr>
      <w:r>
        <w:rPr>
          <w:rFonts w:ascii="Times New Roman"/>
          <w:b/>
        </w:rPr>
        <w:t>Scheme:</w:t>
      </w:r>
      <w:r>
        <w:rPr>
          <w:rFonts w:ascii="Times New Roman"/>
          <w:b/>
          <w:spacing w:val="-3"/>
        </w:rPr>
        <w:t xml:space="preserve"> </w:t>
      </w:r>
      <w:r>
        <w:rPr>
          <w:rFonts w:ascii="Times New Roman"/>
        </w:rPr>
        <w:t>Internal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evaluation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shall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20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marks.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End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semester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exams will be of 80 marks will have 7 theory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questions out of which students will be required to attempt any 5 questions.</w:t>
      </w:r>
    </w:p>
    <w:p w:rsidR="003D3AC3" w:rsidRDefault="003D3AC3">
      <w:pPr>
        <w:pStyle w:val="BodyText"/>
        <w:spacing w:before="160"/>
        <w:rPr>
          <w:rFonts w:ascii="Times New Roman"/>
        </w:rPr>
      </w:pPr>
    </w:p>
    <w:p w:rsidR="003D3AC3" w:rsidRDefault="002C4B96">
      <w:pPr>
        <w:pStyle w:val="Heading2"/>
        <w:ind w:left="100"/>
        <w:jc w:val="both"/>
        <w:rPr>
          <w:rFonts w:ascii="Times New Roman"/>
        </w:rPr>
      </w:pPr>
      <w:r>
        <w:rPr>
          <w:rFonts w:ascii="Times New Roman"/>
        </w:rPr>
        <w:t>Course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  <w:spacing w:val="-2"/>
        </w:rPr>
        <w:t>Contents</w:t>
      </w:r>
    </w:p>
    <w:p w:rsidR="003D3AC3" w:rsidRDefault="002C4B96">
      <w:pPr>
        <w:pStyle w:val="ListParagraph"/>
        <w:numPr>
          <w:ilvl w:val="0"/>
          <w:numId w:val="2"/>
        </w:numPr>
        <w:tabs>
          <w:tab w:val="left" w:pos="310"/>
        </w:tabs>
        <w:spacing w:before="133" w:line="148" w:lineRule="auto"/>
        <w:ind w:right="1460" w:firstLine="0"/>
        <w:jc w:val="both"/>
        <w:rPr>
          <w:rFonts w:ascii="Times New Roman"/>
          <w:sz w:val="28"/>
        </w:rPr>
      </w:pPr>
      <w:r>
        <w:rPr>
          <w:rFonts w:ascii="Times New Roman"/>
          <w:sz w:val="28"/>
        </w:rPr>
        <w:t xml:space="preserve">Concepts and Definition of Productivity, Productivity Improvement Factors (Both Internal and external to the </w:t>
      </w:r>
      <w:r>
        <w:rPr>
          <w:rFonts w:ascii="Times New Roman"/>
          <w:spacing w:val="-2"/>
          <w:sz w:val="28"/>
        </w:rPr>
        <w:t>Organization)</w:t>
      </w:r>
    </w:p>
    <w:p w:rsidR="003D3AC3" w:rsidRDefault="002C4B96">
      <w:pPr>
        <w:pStyle w:val="ListParagraph"/>
        <w:numPr>
          <w:ilvl w:val="0"/>
          <w:numId w:val="2"/>
        </w:numPr>
        <w:tabs>
          <w:tab w:val="left" w:pos="310"/>
        </w:tabs>
        <w:spacing w:before="203" w:line="148" w:lineRule="auto"/>
        <w:ind w:right="1460" w:firstLine="0"/>
        <w:rPr>
          <w:rFonts w:ascii="Times New Roman"/>
          <w:sz w:val="28"/>
        </w:rPr>
      </w:pPr>
      <w:r>
        <w:rPr>
          <w:rFonts w:ascii="Times New Roman"/>
          <w:sz w:val="28"/>
        </w:rPr>
        <w:t>Work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Content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of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a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Job,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Management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Techniques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to</w:t>
      </w:r>
      <w:r>
        <w:rPr>
          <w:rFonts w:ascii="Times New Roman"/>
          <w:spacing w:val="-2"/>
          <w:sz w:val="28"/>
        </w:rPr>
        <w:t xml:space="preserve"> </w:t>
      </w:r>
      <w:r>
        <w:rPr>
          <w:rFonts w:ascii="Times New Roman"/>
          <w:sz w:val="28"/>
        </w:rPr>
        <w:t>Reduce Work Contents and</w:t>
      </w:r>
    </w:p>
    <w:p w:rsidR="003D3AC3" w:rsidRDefault="002C4B96">
      <w:pPr>
        <w:spacing w:before="101"/>
        <w:ind w:left="100"/>
        <w:rPr>
          <w:rFonts w:ascii="Times New Roman"/>
          <w:sz w:val="28"/>
        </w:rPr>
      </w:pPr>
      <w:r>
        <w:rPr>
          <w:rFonts w:ascii="Times New Roman"/>
          <w:sz w:val="28"/>
        </w:rPr>
        <w:t>Ineffective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pacing w:val="-4"/>
          <w:sz w:val="28"/>
        </w:rPr>
        <w:t>Time.</w:t>
      </w:r>
    </w:p>
    <w:p w:rsidR="003D3AC3" w:rsidRDefault="002C4B96">
      <w:pPr>
        <w:pStyle w:val="ListParagraph"/>
        <w:numPr>
          <w:ilvl w:val="0"/>
          <w:numId w:val="2"/>
        </w:numPr>
        <w:tabs>
          <w:tab w:val="left" w:pos="310"/>
        </w:tabs>
        <w:spacing w:before="77"/>
        <w:ind w:left="310" w:hanging="210"/>
        <w:rPr>
          <w:rFonts w:ascii="Times New Roman"/>
          <w:sz w:val="28"/>
        </w:rPr>
      </w:pPr>
      <w:r>
        <w:rPr>
          <w:rFonts w:ascii="Times New Roman"/>
          <w:sz w:val="28"/>
        </w:rPr>
        <w:t>Human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Aspects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in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Application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z w:val="28"/>
        </w:rPr>
        <w:t>of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Work.</w:t>
      </w:r>
      <w:r>
        <w:rPr>
          <w:rFonts w:ascii="Times New Roman"/>
          <w:spacing w:val="-7"/>
          <w:sz w:val="28"/>
        </w:rPr>
        <w:t xml:space="preserve"> </w:t>
      </w:r>
      <w:r>
        <w:rPr>
          <w:rFonts w:ascii="Times New Roman"/>
          <w:spacing w:val="-2"/>
          <w:sz w:val="28"/>
        </w:rPr>
        <w:t>Stud</w:t>
      </w:r>
      <w:r>
        <w:rPr>
          <w:rFonts w:ascii="Times New Roman"/>
          <w:spacing w:val="-2"/>
          <w:sz w:val="28"/>
        </w:rPr>
        <w:t>y.</w:t>
      </w:r>
    </w:p>
    <w:p w:rsidR="003D3AC3" w:rsidRDefault="002C4B96">
      <w:pPr>
        <w:pStyle w:val="ListParagraph"/>
        <w:numPr>
          <w:ilvl w:val="0"/>
          <w:numId w:val="2"/>
        </w:numPr>
        <w:tabs>
          <w:tab w:val="left" w:pos="310"/>
        </w:tabs>
        <w:spacing w:before="178" w:line="148" w:lineRule="auto"/>
        <w:ind w:right="1459" w:firstLine="0"/>
        <w:jc w:val="both"/>
        <w:rPr>
          <w:rFonts w:ascii="Times New Roman"/>
          <w:sz w:val="28"/>
        </w:rPr>
      </w:pPr>
      <w:r>
        <w:rPr>
          <w:rFonts w:ascii="Times New Roman"/>
          <w:sz w:val="28"/>
        </w:rPr>
        <w:t>Introduction and Selection of Jobs, Flow Diagram, String Diagram, Flow Process Chart, Multiple Activity Chart,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Travel Chart ..</w:t>
      </w:r>
    </w:p>
    <w:p w:rsidR="003D3AC3" w:rsidRDefault="002C4B96">
      <w:pPr>
        <w:pStyle w:val="ListParagraph"/>
        <w:numPr>
          <w:ilvl w:val="0"/>
          <w:numId w:val="2"/>
        </w:numPr>
        <w:tabs>
          <w:tab w:val="left" w:pos="310"/>
          <w:tab w:val="left" w:pos="1756"/>
          <w:tab w:val="left" w:pos="2315"/>
          <w:tab w:val="left" w:pos="3468"/>
          <w:tab w:val="left" w:pos="4933"/>
          <w:tab w:val="left" w:pos="6800"/>
        </w:tabs>
        <w:spacing w:before="198" w:line="151" w:lineRule="auto"/>
        <w:ind w:right="1461" w:firstLine="0"/>
        <w:rPr>
          <w:rFonts w:ascii="Times New Roman"/>
          <w:sz w:val="28"/>
        </w:rPr>
      </w:pPr>
      <w:r>
        <w:rPr>
          <w:rFonts w:ascii="Times New Roman"/>
          <w:spacing w:val="-2"/>
          <w:sz w:val="28"/>
        </w:rPr>
        <w:t>Principles</w:t>
      </w:r>
      <w:r>
        <w:rPr>
          <w:rFonts w:ascii="Times New Roman"/>
          <w:sz w:val="28"/>
        </w:rPr>
        <w:tab/>
      </w:r>
      <w:r>
        <w:rPr>
          <w:rFonts w:ascii="Times New Roman"/>
          <w:spacing w:val="-6"/>
          <w:sz w:val="28"/>
        </w:rPr>
        <w:t>of</w:t>
      </w:r>
      <w:r>
        <w:rPr>
          <w:rFonts w:ascii="Times New Roman"/>
          <w:sz w:val="28"/>
        </w:rPr>
        <w:tab/>
      </w:r>
      <w:r>
        <w:rPr>
          <w:rFonts w:ascii="Times New Roman"/>
          <w:spacing w:val="-2"/>
          <w:sz w:val="28"/>
        </w:rPr>
        <w:t>Motion</w:t>
      </w:r>
      <w:r>
        <w:rPr>
          <w:rFonts w:ascii="Times New Roman"/>
          <w:sz w:val="28"/>
        </w:rPr>
        <w:tab/>
      </w:r>
      <w:r>
        <w:rPr>
          <w:rFonts w:ascii="Times New Roman"/>
          <w:spacing w:val="-2"/>
          <w:sz w:val="28"/>
        </w:rPr>
        <w:t>Economy,</w:t>
      </w:r>
      <w:r>
        <w:rPr>
          <w:rFonts w:ascii="Times New Roman"/>
          <w:sz w:val="28"/>
        </w:rPr>
        <w:tab/>
      </w:r>
      <w:r>
        <w:rPr>
          <w:rFonts w:ascii="Times New Roman"/>
          <w:spacing w:val="-2"/>
          <w:sz w:val="28"/>
        </w:rPr>
        <w:t>Classification</w:t>
      </w:r>
      <w:r>
        <w:rPr>
          <w:rFonts w:ascii="Times New Roman"/>
          <w:sz w:val="28"/>
        </w:rPr>
        <w:tab/>
      </w:r>
      <w:r>
        <w:rPr>
          <w:rFonts w:ascii="Times New Roman"/>
          <w:spacing w:val="-6"/>
          <w:sz w:val="28"/>
        </w:rPr>
        <w:t xml:space="preserve">of </w:t>
      </w:r>
      <w:r>
        <w:rPr>
          <w:rFonts w:ascii="Times New Roman"/>
          <w:sz w:val="28"/>
        </w:rPr>
        <w:t>Movements, Micro Motion' Study,Simo-chart.</w:t>
      </w:r>
    </w:p>
    <w:p w:rsidR="003D3AC3" w:rsidRDefault="002C4B96">
      <w:pPr>
        <w:pStyle w:val="ListParagraph"/>
        <w:numPr>
          <w:ilvl w:val="0"/>
          <w:numId w:val="2"/>
        </w:numPr>
        <w:tabs>
          <w:tab w:val="left" w:pos="310"/>
          <w:tab w:val="left" w:pos="1553"/>
          <w:tab w:val="left" w:pos="2258"/>
          <w:tab w:val="left" w:pos="3818"/>
          <w:tab w:val="left" w:pos="4491"/>
          <w:tab w:val="left" w:pos="5895"/>
          <w:tab w:val="left" w:pos="6401"/>
        </w:tabs>
        <w:spacing w:before="194" w:line="151" w:lineRule="auto"/>
        <w:ind w:right="1461" w:firstLine="0"/>
        <w:rPr>
          <w:rFonts w:ascii="Times New Roman"/>
          <w:sz w:val="28"/>
        </w:rPr>
      </w:pPr>
      <w:r>
        <w:rPr>
          <w:rFonts w:ascii="Times New Roman"/>
          <w:spacing w:val="-2"/>
          <w:sz w:val="28"/>
        </w:rPr>
        <w:t>Purpose,</w:t>
      </w:r>
      <w:r>
        <w:rPr>
          <w:rFonts w:ascii="Times New Roman"/>
          <w:sz w:val="28"/>
        </w:rPr>
        <w:tab/>
      </w:r>
      <w:r>
        <w:rPr>
          <w:rFonts w:ascii="Times New Roman"/>
          <w:spacing w:val="-4"/>
          <w:sz w:val="28"/>
        </w:rPr>
        <w:t>Use</w:t>
      </w:r>
      <w:r>
        <w:rPr>
          <w:rFonts w:ascii="Times New Roman"/>
          <w:sz w:val="28"/>
        </w:rPr>
        <w:tab/>
      </w:r>
      <w:r>
        <w:rPr>
          <w:rFonts w:ascii="Times New Roman"/>
          <w:spacing w:val="-2"/>
          <w:sz w:val="28"/>
        </w:rPr>
        <w:t>Techniques</w:t>
      </w:r>
      <w:r>
        <w:rPr>
          <w:rFonts w:ascii="Times New Roman"/>
          <w:sz w:val="28"/>
        </w:rPr>
        <w:tab/>
      </w:r>
      <w:r>
        <w:rPr>
          <w:rFonts w:ascii="Times New Roman"/>
          <w:spacing w:val="-4"/>
          <w:sz w:val="28"/>
        </w:rPr>
        <w:t>and</w:t>
      </w:r>
      <w:r>
        <w:rPr>
          <w:rFonts w:ascii="Times New Roman"/>
          <w:sz w:val="28"/>
        </w:rPr>
        <w:tab/>
      </w:r>
      <w:r>
        <w:rPr>
          <w:rFonts w:ascii="Times New Roman"/>
          <w:spacing w:val="-2"/>
          <w:sz w:val="28"/>
        </w:rPr>
        <w:t>Procedure</w:t>
      </w:r>
      <w:r>
        <w:rPr>
          <w:rFonts w:ascii="Times New Roman"/>
          <w:sz w:val="28"/>
        </w:rPr>
        <w:tab/>
      </w:r>
      <w:r>
        <w:rPr>
          <w:rFonts w:ascii="Times New Roman"/>
          <w:spacing w:val="-6"/>
          <w:sz w:val="28"/>
        </w:rPr>
        <w:t>of</w:t>
      </w:r>
      <w:r>
        <w:rPr>
          <w:rFonts w:ascii="Times New Roman"/>
          <w:sz w:val="28"/>
        </w:rPr>
        <w:tab/>
      </w:r>
      <w:r>
        <w:rPr>
          <w:rFonts w:ascii="Times New Roman"/>
          <w:spacing w:val="-4"/>
          <w:sz w:val="28"/>
        </w:rPr>
        <w:t xml:space="preserve">Work </w:t>
      </w:r>
      <w:r>
        <w:rPr>
          <w:rFonts w:ascii="Times New Roman"/>
          <w:sz w:val="28"/>
        </w:rPr>
        <w:t>Measurement, Time Study, Selecting Jobs to be</w:t>
      </w:r>
    </w:p>
    <w:p w:rsidR="003D3AC3" w:rsidRDefault="002C4B96">
      <w:pPr>
        <w:pStyle w:val="ListParagraph"/>
        <w:numPr>
          <w:ilvl w:val="0"/>
          <w:numId w:val="2"/>
        </w:numPr>
        <w:tabs>
          <w:tab w:val="left" w:pos="310"/>
        </w:tabs>
        <w:spacing w:before="195" w:line="151" w:lineRule="auto"/>
        <w:ind w:right="1461" w:firstLine="0"/>
        <w:rPr>
          <w:rFonts w:ascii="Times New Roman"/>
          <w:sz w:val="28"/>
        </w:rPr>
      </w:pPr>
      <w:r>
        <w:rPr>
          <w:rFonts w:ascii="Times New Roman"/>
          <w:sz w:val="28"/>
        </w:rPr>
        <w:t>Studied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Making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a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Time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Study,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Rating,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Allowance,</w:t>
      </w:r>
      <w:r>
        <w:rPr>
          <w:rFonts w:ascii="Times New Roman"/>
          <w:spacing w:val="40"/>
          <w:sz w:val="28"/>
        </w:rPr>
        <w:t xml:space="preserve"> </w:t>
      </w:r>
      <w:r>
        <w:rPr>
          <w:rFonts w:ascii="Times New Roman"/>
          <w:sz w:val="28"/>
        </w:rPr>
        <w:t>Techniques of Work,easurement, Activity</w:t>
      </w:r>
    </w:p>
    <w:p w:rsidR="003D3AC3" w:rsidRDefault="002C4B96">
      <w:pPr>
        <w:pStyle w:val="ListParagraph"/>
        <w:numPr>
          <w:ilvl w:val="0"/>
          <w:numId w:val="2"/>
        </w:numPr>
        <w:tabs>
          <w:tab w:val="left" w:pos="310"/>
        </w:tabs>
        <w:spacing w:before="194" w:line="151" w:lineRule="auto"/>
        <w:ind w:right="1465" w:firstLine="0"/>
        <w:rPr>
          <w:rFonts w:ascii="Times New Roman"/>
          <w:sz w:val="28"/>
        </w:rPr>
      </w:pPr>
      <w:r>
        <w:rPr>
          <w:rFonts w:ascii="Times New Roman"/>
          <w:sz w:val="28"/>
        </w:rPr>
        <w:t>Sampling, Synthesis, Analytical Estimating, Predetermined motion Time Systems.</w:t>
      </w:r>
    </w:p>
    <w:p w:rsidR="003D3AC3" w:rsidRDefault="002C4B96">
      <w:pPr>
        <w:pStyle w:val="Heading2"/>
        <w:spacing w:before="97"/>
        <w:ind w:left="100"/>
        <w:rPr>
          <w:rFonts w:ascii="Times New Roman"/>
        </w:rPr>
      </w:pPr>
      <w:r>
        <w:rPr>
          <w:rFonts w:ascii="Times New Roman"/>
        </w:rPr>
        <w:t>Text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  <w:spacing w:val="-2"/>
        </w:rPr>
        <w:t>Readings</w:t>
      </w:r>
    </w:p>
    <w:p w:rsidR="003D3AC3" w:rsidRDefault="002C4B96">
      <w:pPr>
        <w:spacing w:before="179" w:line="148" w:lineRule="auto"/>
        <w:ind w:left="100" w:right="1417"/>
        <w:rPr>
          <w:rFonts w:ascii="Times New Roman"/>
          <w:sz w:val="28"/>
        </w:rPr>
      </w:pPr>
      <w:r>
        <w:rPr>
          <w:rFonts w:ascii="Times New Roman"/>
          <w:sz w:val="28"/>
        </w:rPr>
        <w:t>Barnes,</w:t>
      </w:r>
      <w:r>
        <w:rPr>
          <w:rFonts w:ascii="Times New Roman"/>
          <w:spacing w:val="-1"/>
          <w:sz w:val="28"/>
        </w:rPr>
        <w:t xml:space="preserve"> </w:t>
      </w:r>
      <w:r>
        <w:rPr>
          <w:rFonts w:ascii="Times New Roman"/>
          <w:b/>
          <w:sz w:val="28"/>
        </w:rPr>
        <w:t>Motion and</w:t>
      </w:r>
      <w:r>
        <w:rPr>
          <w:rFonts w:ascii="Times New Roman"/>
          <w:b/>
          <w:spacing w:val="-1"/>
          <w:sz w:val="28"/>
        </w:rPr>
        <w:t xml:space="preserve"> </w:t>
      </w:r>
      <w:r>
        <w:rPr>
          <w:rFonts w:ascii="Times New Roman"/>
          <w:b/>
          <w:sz w:val="28"/>
        </w:rPr>
        <w:t>Time Study Design</w:t>
      </w:r>
      <w:r>
        <w:rPr>
          <w:rFonts w:ascii="Times New Roman"/>
          <w:b/>
          <w:spacing w:val="-1"/>
          <w:sz w:val="28"/>
        </w:rPr>
        <w:t xml:space="preserve"> </w:t>
      </w:r>
      <w:r>
        <w:rPr>
          <w:rFonts w:ascii="Times New Roman"/>
          <w:b/>
          <w:sz w:val="28"/>
        </w:rPr>
        <w:t>and</w:t>
      </w:r>
      <w:r>
        <w:rPr>
          <w:rFonts w:ascii="Times New Roman"/>
          <w:b/>
          <w:spacing w:val="-2"/>
          <w:sz w:val="28"/>
        </w:rPr>
        <w:t xml:space="preserve"> </w:t>
      </w:r>
      <w:r>
        <w:rPr>
          <w:rFonts w:ascii="Times New Roman"/>
          <w:b/>
          <w:sz w:val="28"/>
        </w:rPr>
        <w:t>Measurement of Work</w:t>
      </w:r>
      <w:r>
        <w:rPr>
          <w:rFonts w:ascii="Times New Roman"/>
          <w:sz w:val="28"/>
        </w:rPr>
        <w:t>, 2009, Wiley</w:t>
      </w:r>
    </w:p>
    <w:p w:rsidR="003D3AC3" w:rsidRDefault="002C4B96">
      <w:pPr>
        <w:spacing w:before="201" w:line="148" w:lineRule="auto"/>
        <w:ind w:left="100" w:right="1417"/>
        <w:rPr>
          <w:rFonts w:ascii="Times New Roman"/>
          <w:sz w:val="28"/>
        </w:rPr>
      </w:pPr>
      <w:r>
        <w:rPr>
          <w:rFonts w:ascii="Times New Roman"/>
          <w:sz w:val="28"/>
        </w:rPr>
        <w:t xml:space="preserve">International Labour Office, Geneva, </w:t>
      </w:r>
      <w:r>
        <w:rPr>
          <w:rFonts w:ascii="Times New Roman"/>
          <w:b/>
          <w:sz w:val="28"/>
        </w:rPr>
        <w:t>Introduction to Work Study</w:t>
      </w:r>
      <w:r>
        <w:rPr>
          <w:rFonts w:ascii="Times New Roman"/>
          <w:sz w:val="28"/>
        </w:rPr>
        <w:t>, Universal Book</w:t>
      </w:r>
    </w:p>
    <w:p w:rsidR="003D3AC3" w:rsidRDefault="002C4B96">
      <w:pPr>
        <w:spacing w:before="101"/>
        <w:ind w:left="100"/>
        <w:rPr>
          <w:rFonts w:ascii="Times New Roman"/>
          <w:sz w:val="28"/>
        </w:rPr>
      </w:pPr>
      <w:r>
        <w:rPr>
          <w:rFonts w:ascii="Times New Roman"/>
          <w:sz w:val="28"/>
        </w:rPr>
        <w:t>Corporation,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3rd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z w:val="28"/>
        </w:rPr>
        <w:t>Revised</w:t>
      </w:r>
      <w:r>
        <w:rPr>
          <w:rFonts w:ascii="Times New Roman"/>
          <w:spacing w:val="-6"/>
          <w:sz w:val="28"/>
        </w:rPr>
        <w:t xml:space="preserve"> </w:t>
      </w:r>
      <w:r>
        <w:rPr>
          <w:rFonts w:ascii="Times New Roman"/>
          <w:spacing w:val="-4"/>
          <w:sz w:val="28"/>
        </w:rPr>
        <w:t>Ed.,</w:t>
      </w:r>
    </w:p>
    <w:p w:rsidR="003D3AC3" w:rsidRDefault="003D3AC3">
      <w:pPr>
        <w:rPr>
          <w:rFonts w:ascii="Times New Roman"/>
          <w:sz w:val="28"/>
        </w:rPr>
        <w:sectPr w:rsidR="003D3AC3">
          <w:pgSz w:w="11900" w:h="16840"/>
          <w:pgMar w:top="1620" w:right="1700" w:bottom="280" w:left="1700" w:header="720" w:footer="720" w:gutter="0"/>
          <w:cols w:space="720"/>
        </w:sectPr>
      </w:pPr>
    </w:p>
    <w:p w:rsidR="003D3AC3" w:rsidRDefault="003D3AC3">
      <w:pPr>
        <w:pStyle w:val="BodyText"/>
        <w:rPr>
          <w:rFonts w:ascii="Times New Roman"/>
          <w:sz w:val="22"/>
        </w:rPr>
      </w:pPr>
    </w:p>
    <w:p w:rsidR="003D3AC3" w:rsidRDefault="003D3AC3">
      <w:pPr>
        <w:pStyle w:val="BodyText"/>
        <w:rPr>
          <w:rFonts w:ascii="Times New Roman"/>
          <w:sz w:val="22"/>
        </w:rPr>
      </w:pPr>
    </w:p>
    <w:p w:rsidR="003D3AC3" w:rsidRDefault="003D3AC3">
      <w:pPr>
        <w:pStyle w:val="BodyText"/>
        <w:rPr>
          <w:rFonts w:ascii="Times New Roman"/>
          <w:sz w:val="22"/>
        </w:rPr>
      </w:pPr>
    </w:p>
    <w:p w:rsidR="003D3AC3" w:rsidRDefault="003D3AC3">
      <w:pPr>
        <w:pStyle w:val="BodyText"/>
        <w:spacing w:before="43"/>
        <w:rPr>
          <w:rFonts w:ascii="Times New Roman"/>
          <w:sz w:val="22"/>
        </w:rPr>
      </w:pPr>
    </w:p>
    <w:p w:rsidR="003D3AC3" w:rsidRDefault="002C4B96">
      <w:pPr>
        <w:spacing w:line="267" w:lineRule="exact"/>
        <w:ind w:left="3509"/>
        <w:rPr>
          <w:rFonts w:ascii="Calibri"/>
        </w:rPr>
      </w:pPr>
      <w:r>
        <w:rPr>
          <w:rFonts w:ascii="Calibri"/>
          <w:noProof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2616835</wp:posOffset>
            </wp:positionH>
            <wp:positionV relativeFrom="paragraph">
              <wp:posOffset>-675204</wp:posOffset>
            </wp:positionV>
            <wp:extent cx="658495" cy="807720"/>
            <wp:effectExtent l="0" t="0" r="0" b="0"/>
            <wp:wrapNone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5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Syllabus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2"/>
        </w:rPr>
        <w:t>Department:</w:t>
      </w:r>
    </w:p>
    <w:p w:rsidR="003D3AC3" w:rsidRDefault="002C4B96">
      <w:pPr>
        <w:spacing w:line="267" w:lineRule="exact"/>
        <w:ind w:left="2421"/>
        <w:rPr>
          <w:rFonts w:ascii="Calibri"/>
        </w:rPr>
      </w:pPr>
      <w:r>
        <w:rPr>
          <w:rFonts w:ascii="Calibri"/>
          <w:spacing w:val="-5"/>
        </w:rPr>
        <w:t>MBA</w:t>
      </w: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rPr>
          <w:rFonts w:ascii="Calibri"/>
          <w:sz w:val="22"/>
        </w:rPr>
      </w:pPr>
    </w:p>
    <w:p w:rsidR="003D3AC3" w:rsidRDefault="003D3AC3">
      <w:pPr>
        <w:pStyle w:val="BodyText"/>
        <w:spacing w:before="150"/>
        <w:rPr>
          <w:rFonts w:ascii="Calibri"/>
          <w:sz w:val="22"/>
        </w:rPr>
      </w:pPr>
    </w:p>
    <w:p w:rsidR="003D3AC3" w:rsidRDefault="002C4B96">
      <w:pPr>
        <w:ind w:left="606"/>
        <w:jc w:val="center"/>
        <w:rPr>
          <w:rFonts w:ascii="Calibri"/>
        </w:rPr>
      </w:pPr>
      <w:r>
        <w:rPr>
          <w:noProof/>
        </w:rPr>
        <w:drawing>
          <wp:inline distT="0" distB="0" distL="0" distR="0">
            <wp:extent cx="658494" cy="807720"/>
            <wp:effectExtent l="0" t="0" r="0" b="0"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94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Calibri"/>
        </w:rPr>
        <w:t>Syllabus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MBA</w:t>
      </w:r>
    </w:p>
    <w:sectPr w:rsidR="003D3AC3">
      <w:pgSz w:w="11900" w:h="16840"/>
      <w:pgMar w:top="142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86F24"/>
    <w:multiLevelType w:val="hybridMultilevel"/>
    <w:tmpl w:val="100299C4"/>
    <w:lvl w:ilvl="0" w:tplc="A2BEF1EA">
      <w:start w:val="1"/>
      <w:numFmt w:val="decimal"/>
      <w:lvlText w:val="%1."/>
      <w:lvlJc w:val="left"/>
      <w:pPr>
        <w:ind w:left="820" w:hanging="360"/>
        <w:jc w:val="righ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9"/>
        <w:sz w:val="24"/>
        <w:szCs w:val="24"/>
        <w:lang w:val="en-US" w:eastAsia="en-US" w:bidi="ar-SA"/>
      </w:rPr>
    </w:lvl>
    <w:lvl w:ilvl="1" w:tplc="4254F546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08A4B790">
      <w:numFmt w:val="bullet"/>
      <w:lvlText w:val="•"/>
      <w:lvlJc w:val="left"/>
      <w:pPr>
        <w:ind w:left="2565" w:hanging="360"/>
      </w:pPr>
      <w:rPr>
        <w:rFonts w:hint="default"/>
        <w:lang w:val="en-US" w:eastAsia="en-US" w:bidi="ar-SA"/>
      </w:rPr>
    </w:lvl>
    <w:lvl w:ilvl="3" w:tplc="953C8634">
      <w:numFmt w:val="bullet"/>
      <w:lvlText w:val="•"/>
      <w:lvlJc w:val="left"/>
      <w:pPr>
        <w:ind w:left="3438" w:hanging="360"/>
      </w:pPr>
      <w:rPr>
        <w:rFonts w:hint="default"/>
        <w:lang w:val="en-US" w:eastAsia="en-US" w:bidi="ar-SA"/>
      </w:rPr>
    </w:lvl>
    <w:lvl w:ilvl="4" w:tplc="0608A264">
      <w:numFmt w:val="bullet"/>
      <w:lvlText w:val="•"/>
      <w:lvlJc w:val="left"/>
      <w:pPr>
        <w:ind w:left="4311" w:hanging="360"/>
      </w:pPr>
      <w:rPr>
        <w:rFonts w:hint="default"/>
        <w:lang w:val="en-US" w:eastAsia="en-US" w:bidi="ar-SA"/>
      </w:rPr>
    </w:lvl>
    <w:lvl w:ilvl="5" w:tplc="52D8BEBE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6" w:tplc="F01297F2">
      <w:numFmt w:val="bullet"/>
      <w:lvlText w:val="•"/>
      <w:lvlJc w:val="left"/>
      <w:pPr>
        <w:ind w:left="6056" w:hanging="360"/>
      </w:pPr>
      <w:rPr>
        <w:rFonts w:hint="default"/>
        <w:lang w:val="en-US" w:eastAsia="en-US" w:bidi="ar-SA"/>
      </w:rPr>
    </w:lvl>
    <w:lvl w:ilvl="7" w:tplc="842608BE">
      <w:numFmt w:val="bullet"/>
      <w:lvlText w:val="•"/>
      <w:lvlJc w:val="left"/>
      <w:pPr>
        <w:ind w:left="6929" w:hanging="360"/>
      </w:pPr>
      <w:rPr>
        <w:rFonts w:hint="default"/>
        <w:lang w:val="en-US" w:eastAsia="en-US" w:bidi="ar-SA"/>
      </w:rPr>
    </w:lvl>
    <w:lvl w:ilvl="8" w:tplc="CADC09C4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7EC0CC8"/>
    <w:multiLevelType w:val="hybridMultilevel"/>
    <w:tmpl w:val="0CDEE030"/>
    <w:lvl w:ilvl="0" w:tplc="48C89FE0">
      <w:start w:val="4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C05E4A6A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41781D42">
      <w:numFmt w:val="bullet"/>
      <w:lvlText w:val="•"/>
      <w:lvlJc w:val="left"/>
      <w:pPr>
        <w:ind w:left="2565" w:hanging="360"/>
      </w:pPr>
      <w:rPr>
        <w:rFonts w:hint="default"/>
        <w:lang w:val="en-US" w:eastAsia="en-US" w:bidi="ar-SA"/>
      </w:rPr>
    </w:lvl>
    <w:lvl w:ilvl="3" w:tplc="C50E65A2">
      <w:numFmt w:val="bullet"/>
      <w:lvlText w:val="•"/>
      <w:lvlJc w:val="left"/>
      <w:pPr>
        <w:ind w:left="3438" w:hanging="360"/>
      </w:pPr>
      <w:rPr>
        <w:rFonts w:hint="default"/>
        <w:lang w:val="en-US" w:eastAsia="en-US" w:bidi="ar-SA"/>
      </w:rPr>
    </w:lvl>
    <w:lvl w:ilvl="4" w:tplc="97FE5B04">
      <w:numFmt w:val="bullet"/>
      <w:lvlText w:val="•"/>
      <w:lvlJc w:val="left"/>
      <w:pPr>
        <w:ind w:left="4311" w:hanging="360"/>
      </w:pPr>
      <w:rPr>
        <w:rFonts w:hint="default"/>
        <w:lang w:val="en-US" w:eastAsia="en-US" w:bidi="ar-SA"/>
      </w:rPr>
    </w:lvl>
    <w:lvl w:ilvl="5" w:tplc="3EF6EA10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6" w:tplc="1BEEBBDC">
      <w:numFmt w:val="bullet"/>
      <w:lvlText w:val="•"/>
      <w:lvlJc w:val="left"/>
      <w:pPr>
        <w:ind w:left="6056" w:hanging="360"/>
      </w:pPr>
      <w:rPr>
        <w:rFonts w:hint="default"/>
        <w:lang w:val="en-US" w:eastAsia="en-US" w:bidi="ar-SA"/>
      </w:rPr>
    </w:lvl>
    <w:lvl w:ilvl="7" w:tplc="88F0DF98">
      <w:numFmt w:val="bullet"/>
      <w:lvlText w:val="•"/>
      <w:lvlJc w:val="left"/>
      <w:pPr>
        <w:ind w:left="6929" w:hanging="360"/>
      </w:pPr>
      <w:rPr>
        <w:rFonts w:hint="default"/>
        <w:lang w:val="en-US" w:eastAsia="en-US" w:bidi="ar-SA"/>
      </w:rPr>
    </w:lvl>
    <w:lvl w:ilvl="8" w:tplc="44D4CC4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91D5277"/>
    <w:multiLevelType w:val="hybridMultilevel"/>
    <w:tmpl w:val="E8BAE644"/>
    <w:lvl w:ilvl="0" w:tplc="8202270C">
      <w:start w:val="1"/>
      <w:numFmt w:val="decimal"/>
      <w:lvlText w:val="%1."/>
      <w:lvlJc w:val="left"/>
      <w:pPr>
        <w:ind w:left="23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471C6568">
      <w:start w:val="1"/>
      <w:numFmt w:val="decimal"/>
      <w:lvlText w:val="%2."/>
      <w:lvlJc w:val="left"/>
      <w:pPr>
        <w:ind w:left="74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en-US" w:eastAsia="en-US" w:bidi="ar-SA"/>
      </w:rPr>
    </w:lvl>
    <w:lvl w:ilvl="2" w:tplc="C342562A">
      <w:numFmt w:val="bullet"/>
      <w:lvlText w:val="•"/>
      <w:lvlJc w:val="left"/>
      <w:pPr>
        <w:ind w:left="1743" w:hanging="360"/>
      </w:pPr>
      <w:rPr>
        <w:rFonts w:hint="default"/>
        <w:lang w:val="en-US" w:eastAsia="en-US" w:bidi="ar-SA"/>
      </w:rPr>
    </w:lvl>
    <w:lvl w:ilvl="3" w:tplc="1B44670C">
      <w:numFmt w:val="bullet"/>
      <w:lvlText w:val="•"/>
      <w:lvlJc w:val="left"/>
      <w:pPr>
        <w:ind w:left="2747" w:hanging="360"/>
      </w:pPr>
      <w:rPr>
        <w:rFonts w:hint="default"/>
        <w:lang w:val="en-US" w:eastAsia="en-US" w:bidi="ar-SA"/>
      </w:rPr>
    </w:lvl>
    <w:lvl w:ilvl="4" w:tplc="CEFACD62">
      <w:numFmt w:val="bullet"/>
      <w:lvlText w:val="•"/>
      <w:lvlJc w:val="left"/>
      <w:pPr>
        <w:ind w:left="3751" w:hanging="360"/>
      </w:pPr>
      <w:rPr>
        <w:rFonts w:hint="default"/>
        <w:lang w:val="en-US" w:eastAsia="en-US" w:bidi="ar-SA"/>
      </w:rPr>
    </w:lvl>
    <w:lvl w:ilvl="5" w:tplc="B9EE7D12">
      <w:numFmt w:val="bullet"/>
      <w:lvlText w:val="•"/>
      <w:lvlJc w:val="left"/>
      <w:pPr>
        <w:ind w:left="4755" w:hanging="360"/>
      </w:pPr>
      <w:rPr>
        <w:rFonts w:hint="default"/>
        <w:lang w:val="en-US" w:eastAsia="en-US" w:bidi="ar-SA"/>
      </w:rPr>
    </w:lvl>
    <w:lvl w:ilvl="6" w:tplc="8844025C">
      <w:numFmt w:val="bullet"/>
      <w:lvlText w:val="•"/>
      <w:lvlJc w:val="left"/>
      <w:pPr>
        <w:ind w:left="5759" w:hanging="360"/>
      </w:pPr>
      <w:rPr>
        <w:rFonts w:hint="default"/>
        <w:lang w:val="en-US" w:eastAsia="en-US" w:bidi="ar-SA"/>
      </w:rPr>
    </w:lvl>
    <w:lvl w:ilvl="7" w:tplc="0002CA7C">
      <w:numFmt w:val="bullet"/>
      <w:lvlText w:val="•"/>
      <w:lvlJc w:val="left"/>
      <w:pPr>
        <w:ind w:left="6762" w:hanging="360"/>
      </w:pPr>
      <w:rPr>
        <w:rFonts w:hint="default"/>
        <w:lang w:val="en-US" w:eastAsia="en-US" w:bidi="ar-SA"/>
      </w:rPr>
    </w:lvl>
    <w:lvl w:ilvl="8" w:tplc="9C166E00">
      <w:numFmt w:val="bullet"/>
      <w:lvlText w:val="•"/>
      <w:lvlJc w:val="left"/>
      <w:pPr>
        <w:ind w:left="776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A2F6943"/>
    <w:multiLevelType w:val="hybridMultilevel"/>
    <w:tmpl w:val="E2E0406E"/>
    <w:lvl w:ilvl="0" w:tplc="42D098FE">
      <w:start w:val="1"/>
      <w:numFmt w:val="decimal"/>
      <w:lvlText w:val="%1."/>
      <w:lvlJc w:val="left"/>
      <w:pPr>
        <w:ind w:left="1180" w:hanging="72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8C67A3C">
      <w:numFmt w:val="bullet"/>
      <w:lvlText w:val="•"/>
      <w:lvlJc w:val="left"/>
      <w:pPr>
        <w:ind w:left="2016" w:hanging="720"/>
      </w:pPr>
      <w:rPr>
        <w:rFonts w:hint="default"/>
        <w:lang w:val="en-US" w:eastAsia="en-US" w:bidi="ar-SA"/>
      </w:rPr>
    </w:lvl>
    <w:lvl w:ilvl="2" w:tplc="B0DEEC4A">
      <w:numFmt w:val="bullet"/>
      <w:lvlText w:val="•"/>
      <w:lvlJc w:val="left"/>
      <w:pPr>
        <w:ind w:left="2853" w:hanging="720"/>
      </w:pPr>
      <w:rPr>
        <w:rFonts w:hint="default"/>
        <w:lang w:val="en-US" w:eastAsia="en-US" w:bidi="ar-SA"/>
      </w:rPr>
    </w:lvl>
    <w:lvl w:ilvl="3" w:tplc="66ECE698">
      <w:numFmt w:val="bullet"/>
      <w:lvlText w:val="•"/>
      <w:lvlJc w:val="left"/>
      <w:pPr>
        <w:ind w:left="3690" w:hanging="720"/>
      </w:pPr>
      <w:rPr>
        <w:rFonts w:hint="default"/>
        <w:lang w:val="en-US" w:eastAsia="en-US" w:bidi="ar-SA"/>
      </w:rPr>
    </w:lvl>
    <w:lvl w:ilvl="4" w:tplc="D4183206">
      <w:numFmt w:val="bullet"/>
      <w:lvlText w:val="•"/>
      <w:lvlJc w:val="left"/>
      <w:pPr>
        <w:ind w:left="4527" w:hanging="720"/>
      </w:pPr>
      <w:rPr>
        <w:rFonts w:hint="default"/>
        <w:lang w:val="en-US" w:eastAsia="en-US" w:bidi="ar-SA"/>
      </w:rPr>
    </w:lvl>
    <w:lvl w:ilvl="5" w:tplc="559CB44E">
      <w:numFmt w:val="bullet"/>
      <w:lvlText w:val="•"/>
      <w:lvlJc w:val="left"/>
      <w:pPr>
        <w:ind w:left="5364" w:hanging="720"/>
      </w:pPr>
      <w:rPr>
        <w:rFonts w:hint="default"/>
        <w:lang w:val="en-US" w:eastAsia="en-US" w:bidi="ar-SA"/>
      </w:rPr>
    </w:lvl>
    <w:lvl w:ilvl="6" w:tplc="951A966A">
      <w:numFmt w:val="bullet"/>
      <w:lvlText w:val="•"/>
      <w:lvlJc w:val="left"/>
      <w:pPr>
        <w:ind w:left="6200" w:hanging="720"/>
      </w:pPr>
      <w:rPr>
        <w:rFonts w:hint="default"/>
        <w:lang w:val="en-US" w:eastAsia="en-US" w:bidi="ar-SA"/>
      </w:rPr>
    </w:lvl>
    <w:lvl w:ilvl="7" w:tplc="ED36DCE6">
      <w:numFmt w:val="bullet"/>
      <w:lvlText w:val="•"/>
      <w:lvlJc w:val="left"/>
      <w:pPr>
        <w:ind w:left="7037" w:hanging="720"/>
      </w:pPr>
      <w:rPr>
        <w:rFonts w:hint="default"/>
        <w:lang w:val="en-US" w:eastAsia="en-US" w:bidi="ar-SA"/>
      </w:rPr>
    </w:lvl>
    <w:lvl w:ilvl="8" w:tplc="E0525DE2">
      <w:numFmt w:val="bullet"/>
      <w:lvlText w:val="•"/>
      <w:lvlJc w:val="left"/>
      <w:pPr>
        <w:ind w:left="7874" w:hanging="720"/>
      </w:pPr>
      <w:rPr>
        <w:rFonts w:hint="default"/>
        <w:lang w:val="en-US" w:eastAsia="en-US" w:bidi="ar-SA"/>
      </w:rPr>
    </w:lvl>
  </w:abstractNum>
  <w:abstractNum w:abstractNumId="4" w15:restartNumberingAfterBreak="0">
    <w:nsid w:val="262B0251"/>
    <w:multiLevelType w:val="hybridMultilevel"/>
    <w:tmpl w:val="0A62D76E"/>
    <w:lvl w:ilvl="0" w:tplc="164CA310">
      <w:start w:val="1"/>
      <w:numFmt w:val="decimal"/>
      <w:lvlText w:val="%1."/>
      <w:lvlJc w:val="left"/>
      <w:pPr>
        <w:ind w:left="820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2AA2F9E4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44224D42">
      <w:numFmt w:val="bullet"/>
      <w:lvlText w:val="•"/>
      <w:lvlJc w:val="left"/>
      <w:pPr>
        <w:ind w:left="2565" w:hanging="360"/>
      </w:pPr>
      <w:rPr>
        <w:rFonts w:hint="default"/>
        <w:lang w:val="en-US" w:eastAsia="en-US" w:bidi="ar-SA"/>
      </w:rPr>
    </w:lvl>
    <w:lvl w:ilvl="3" w:tplc="32EC09E2">
      <w:numFmt w:val="bullet"/>
      <w:lvlText w:val="•"/>
      <w:lvlJc w:val="left"/>
      <w:pPr>
        <w:ind w:left="3438" w:hanging="360"/>
      </w:pPr>
      <w:rPr>
        <w:rFonts w:hint="default"/>
        <w:lang w:val="en-US" w:eastAsia="en-US" w:bidi="ar-SA"/>
      </w:rPr>
    </w:lvl>
    <w:lvl w:ilvl="4" w:tplc="9BF48A90">
      <w:numFmt w:val="bullet"/>
      <w:lvlText w:val="•"/>
      <w:lvlJc w:val="left"/>
      <w:pPr>
        <w:ind w:left="4311" w:hanging="360"/>
      </w:pPr>
      <w:rPr>
        <w:rFonts w:hint="default"/>
        <w:lang w:val="en-US" w:eastAsia="en-US" w:bidi="ar-SA"/>
      </w:rPr>
    </w:lvl>
    <w:lvl w:ilvl="5" w:tplc="35BE48C0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6" w:tplc="7490301C">
      <w:numFmt w:val="bullet"/>
      <w:lvlText w:val="•"/>
      <w:lvlJc w:val="left"/>
      <w:pPr>
        <w:ind w:left="6056" w:hanging="360"/>
      </w:pPr>
      <w:rPr>
        <w:rFonts w:hint="default"/>
        <w:lang w:val="en-US" w:eastAsia="en-US" w:bidi="ar-SA"/>
      </w:rPr>
    </w:lvl>
    <w:lvl w:ilvl="7" w:tplc="EBA01800">
      <w:numFmt w:val="bullet"/>
      <w:lvlText w:val="•"/>
      <w:lvlJc w:val="left"/>
      <w:pPr>
        <w:ind w:left="6929" w:hanging="360"/>
      </w:pPr>
      <w:rPr>
        <w:rFonts w:hint="default"/>
        <w:lang w:val="en-US" w:eastAsia="en-US" w:bidi="ar-SA"/>
      </w:rPr>
    </w:lvl>
    <w:lvl w:ilvl="8" w:tplc="0A8A975E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269A167E"/>
    <w:multiLevelType w:val="hybridMultilevel"/>
    <w:tmpl w:val="3D4883C6"/>
    <w:lvl w:ilvl="0" w:tplc="DCCC2646">
      <w:start w:val="1"/>
      <w:numFmt w:val="decimal"/>
      <w:lvlText w:val="%1."/>
      <w:lvlJc w:val="left"/>
      <w:pPr>
        <w:ind w:left="82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1C6D924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D7DA3E96">
      <w:numFmt w:val="bullet"/>
      <w:lvlText w:val="•"/>
      <w:lvlJc w:val="left"/>
      <w:pPr>
        <w:ind w:left="2565" w:hanging="360"/>
      </w:pPr>
      <w:rPr>
        <w:rFonts w:hint="default"/>
        <w:lang w:val="en-US" w:eastAsia="en-US" w:bidi="ar-SA"/>
      </w:rPr>
    </w:lvl>
    <w:lvl w:ilvl="3" w:tplc="698827AE">
      <w:numFmt w:val="bullet"/>
      <w:lvlText w:val="•"/>
      <w:lvlJc w:val="left"/>
      <w:pPr>
        <w:ind w:left="3438" w:hanging="360"/>
      </w:pPr>
      <w:rPr>
        <w:rFonts w:hint="default"/>
        <w:lang w:val="en-US" w:eastAsia="en-US" w:bidi="ar-SA"/>
      </w:rPr>
    </w:lvl>
    <w:lvl w:ilvl="4" w:tplc="849CE454">
      <w:numFmt w:val="bullet"/>
      <w:lvlText w:val="•"/>
      <w:lvlJc w:val="left"/>
      <w:pPr>
        <w:ind w:left="4311" w:hanging="360"/>
      </w:pPr>
      <w:rPr>
        <w:rFonts w:hint="default"/>
        <w:lang w:val="en-US" w:eastAsia="en-US" w:bidi="ar-SA"/>
      </w:rPr>
    </w:lvl>
    <w:lvl w:ilvl="5" w:tplc="0DB43156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6" w:tplc="2B88535C">
      <w:numFmt w:val="bullet"/>
      <w:lvlText w:val="•"/>
      <w:lvlJc w:val="left"/>
      <w:pPr>
        <w:ind w:left="6056" w:hanging="360"/>
      </w:pPr>
      <w:rPr>
        <w:rFonts w:hint="default"/>
        <w:lang w:val="en-US" w:eastAsia="en-US" w:bidi="ar-SA"/>
      </w:rPr>
    </w:lvl>
    <w:lvl w:ilvl="7" w:tplc="5A40AD42">
      <w:numFmt w:val="bullet"/>
      <w:lvlText w:val="•"/>
      <w:lvlJc w:val="left"/>
      <w:pPr>
        <w:ind w:left="6929" w:hanging="360"/>
      </w:pPr>
      <w:rPr>
        <w:rFonts w:hint="default"/>
        <w:lang w:val="en-US" w:eastAsia="en-US" w:bidi="ar-SA"/>
      </w:rPr>
    </w:lvl>
    <w:lvl w:ilvl="8" w:tplc="70E69DA2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3BF72072"/>
    <w:multiLevelType w:val="hybridMultilevel"/>
    <w:tmpl w:val="FBD49E22"/>
    <w:lvl w:ilvl="0" w:tplc="21949108">
      <w:start w:val="1"/>
      <w:numFmt w:val="decimal"/>
      <w:lvlText w:val="%1."/>
      <w:lvlJc w:val="left"/>
      <w:pPr>
        <w:ind w:left="820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56EE39C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546C0704">
      <w:numFmt w:val="bullet"/>
      <w:lvlText w:val="•"/>
      <w:lvlJc w:val="left"/>
      <w:pPr>
        <w:ind w:left="2565" w:hanging="360"/>
      </w:pPr>
      <w:rPr>
        <w:rFonts w:hint="default"/>
        <w:lang w:val="en-US" w:eastAsia="en-US" w:bidi="ar-SA"/>
      </w:rPr>
    </w:lvl>
    <w:lvl w:ilvl="3" w:tplc="6F40740C">
      <w:numFmt w:val="bullet"/>
      <w:lvlText w:val="•"/>
      <w:lvlJc w:val="left"/>
      <w:pPr>
        <w:ind w:left="3438" w:hanging="360"/>
      </w:pPr>
      <w:rPr>
        <w:rFonts w:hint="default"/>
        <w:lang w:val="en-US" w:eastAsia="en-US" w:bidi="ar-SA"/>
      </w:rPr>
    </w:lvl>
    <w:lvl w:ilvl="4" w:tplc="82044070">
      <w:numFmt w:val="bullet"/>
      <w:lvlText w:val="•"/>
      <w:lvlJc w:val="left"/>
      <w:pPr>
        <w:ind w:left="4311" w:hanging="360"/>
      </w:pPr>
      <w:rPr>
        <w:rFonts w:hint="default"/>
        <w:lang w:val="en-US" w:eastAsia="en-US" w:bidi="ar-SA"/>
      </w:rPr>
    </w:lvl>
    <w:lvl w:ilvl="5" w:tplc="7D3E16F4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6" w:tplc="CD4C819A">
      <w:numFmt w:val="bullet"/>
      <w:lvlText w:val="•"/>
      <w:lvlJc w:val="left"/>
      <w:pPr>
        <w:ind w:left="6056" w:hanging="360"/>
      </w:pPr>
      <w:rPr>
        <w:rFonts w:hint="default"/>
        <w:lang w:val="en-US" w:eastAsia="en-US" w:bidi="ar-SA"/>
      </w:rPr>
    </w:lvl>
    <w:lvl w:ilvl="7" w:tplc="75F0FFA6">
      <w:numFmt w:val="bullet"/>
      <w:lvlText w:val="•"/>
      <w:lvlJc w:val="left"/>
      <w:pPr>
        <w:ind w:left="6929" w:hanging="360"/>
      </w:pPr>
      <w:rPr>
        <w:rFonts w:hint="default"/>
        <w:lang w:val="en-US" w:eastAsia="en-US" w:bidi="ar-SA"/>
      </w:rPr>
    </w:lvl>
    <w:lvl w:ilvl="8" w:tplc="1DAA664A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3D7A2B50"/>
    <w:multiLevelType w:val="hybridMultilevel"/>
    <w:tmpl w:val="9FECADFA"/>
    <w:lvl w:ilvl="0" w:tplc="F6CA3EE8">
      <w:start w:val="1"/>
      <w:numFmt w:val="decimal"/>
      <w:lvlText w:val="%1."/>
      <w:lvlJc w:val="left"/>
      <w:pPr>
        <w:ind w:left="599" w:hanging="50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6E2DEEC">
      <w:numFmt w:val="bullet"/>
      <w:lvlText w:val="•"/>
      <w:lvlJc w:val="left"/>
      <w:pPr>
        <w:ind w:left="1494" w:hanging="500"/>
      </w:pPr>
      <w:rPr>
        <w:rFonts w:hint="default"/>
        <w:lang w:val="en-US" w:eastAsia="en-US" w:bidi="ar-SA"/>
      </w:rPr>
    </w:lvl>
    <w:lvl w:ilvl="2" w:tplc="A192FCDA">
      <w:numFmt w:val="bullet"/>
      <w:lvlText w:val="•"/>
      <w:lvlJc w:val="left"/>
      <w:pPr>
        <w:ind w:left="2389" w:hanging="500"/>
      </w:pPr>
      <w:rPr>
        <w:rFonts w:hint="default"/>
        <w:lang w:val="en-US" w:eastAsia="en-US" w:bidi="ar-SA"/>
      </w:rPr>
    </w:lvl>
    <w:lvl w:ilvl="3" w:tplc="DFBCB3E4">
      <w:numFmt w:val="bullet"/>
      <w:lvlText w:val="•"/>
      <w:lvlJc w:val="left"/>
      <w:pPr>
        <w:ind w:left="3284" w:hanging="500"/>
      </w:pPr>
      <w:rPr>
        <w:rFonts w:hint="default"/>
        <w:lang w:val="en-US" w:eastAsia="en-US" w:bidi="ar-SA"/>
      </w:rPr>
    </w:lvl>
    <w:lvl w:ilvl="4" w:tplc="E2268B22">
      <w:numFmt w:val="bullet"/>
      <w:lvlText w:val="•"/>
      <w:lvlJc w:val="left"/>
      <w:pPr>
        <w:ind w:left="4179" w:hanging="500"/>
      </w:pPr>
      <w:rPr>
        <w:rFonts w:hint="default"/>
        <w:lang w:val="en-US" w:eastAsia="en-US" w:bidi="ar-SA"/>
      </w:rPr>
    </w:lvl>
    <w:lvl w:ilvl="5" w:tplc="F8080158">
      <w:numFmt w:val="bullet"/>
      <w:lvlText w:val="•"/>
      <w:lvlJc w:val="left"/>
      <w:pPr>
        <w:ind w:left="5074" w:hanging="500"/>
      </w:pPr>
      <w:rPr>
        <w:rFonts w:hint="default"/>
        <w:lang w:val="en-US" w:eastAsia="en-US" w:bidi="ar-SA"/>
      </w:rPr>
    </w:lvl>
    <w:lvl w:ilvl="6" w:tplc="C7022BC8">
      <w:numFmt w:val="bullet"/>
      <w:lvlText w:val="•"/>
      <w:lvlJc w:val="left"/>
      <w:pPr>
        <w:ind w:left="5968" w:hanging="500"/>
      </w:pPr>
      <w:rPr>
        <w:rFonts w:hint="default"/>
        <w:lang w:val="en-US" w:eastAsia="en-US" w:bidi="ar-SA"/>
      </w:rPr>
    </w:lvl>
    <w:lvl w:ilvl="7" w:tplc="21F66274">
      <w:numFmt w:val="bullet"/>
      <w:lvlText w:val="•"/>
      <w:lvlJc w:val="left"/>
      <w:pPr>
        <w:ind w:left="6863" w:hanging="500"/>
      </w:pPr>
      <w:rPr>
        <w:rFonts w:hint="default"/>
        <w:lang w:val="en-US" w:eastAsia="en-US" w:bidi="ar-SA"/>
      </w:rPr>
    </w:lvl>
    <w:lvl w:ilvl="8" w:tplc="87DA5342">
      <w:numFmt w:val="bullet"/>
      <w:lvlText w:val="•"/>
      <w:lvlJc w:val="left"/>
      <w:pPr>
        <w:ind w:left="7758" w:hanging="500"/>
      </w:pPr>
      <w:rPr>
        <w:rFonts w:hint="default"/>
        <w:lang w:val="en-US" w:eastAsia="en-US" w:bidi="ar-SA"/>
      </w:rPr>
    </w:lvl>
  </w:abstractNum>
  <w:abstractNum w:abstractNumId="8" w15:restartNumberingAfterBreak="0">
    <w:nsid w:val="403E4DD3"/>
    <w:multiLevelType w:val="hybridMultilevel"/>
    <w:tmpl w:val="9B28B36A"/>
    <w:lvl w:ilvl="0" w:tplc="A1443AC8">
      <w:start w:val="1"/>
      <w:numFmt w:val="decimal"/>
      <w:lvlText w:val="%1."/>
      <w:lvlJc w:val="left"/>
      <w:pPr>
        <w:ind w:left="82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D34C014">
      <w:start w:val="1"/>
      <w:numFmt w:val="lowerLetter"/>
      <w:lvlText w:val="%2."/>
      <w:lvlJc w:val="left"/>
      <w:pPr>
        <w:ind w:left="154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4DA076B6">
      <w:numFmt w:val="bullet"/>
      <w:lvlText w:val="•"/>
      <w:lvlJc w:val="left"/>
      <w:pPr>
        <w:ind w:left="2429" w:hanging="360"/>
      </w:pPr>
      <w:rPr>
        <w:rFonts w:hint="default"/>
        <w:lang w:val="en-US" w:eastAsia="en-US" w:bidi="ar-SA"/>
      </w:rPr>
    </w:lvl>
    <w:lvl w:ilvl="3" w:tplc="84762E96">
      <w:numFmt w:val="bullet"/>
      <w:lvlText w:val="•"/>
      <w:lvlJc w:val="left"/>
      <w:pPr>
        <w:ind w:left="3319" w:hanging="360"/>
      </w:pPr>
      <w:rPr>
        <w:rFonts w:hint="default"/>
        <w:lang w:val="en-US" w:eastAsia="en-US" w:bidi="ar-SA"/>
      </w:rPr>
    </w:lvl>
    <w:lvl w:ilvl="4" w:tplc="784097D2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5" w:tplc="FAC627AC">
      <w:numFmt w:val="bullet"/>
      <w:lvlText w:val="•"/>
      <w:lvlJc w:val="left"/>
      <w:pPr>
        <w:ind w:left="5099" w:hanging="360"/>
      </w:pPr>
      <w:rPr>
        <w:rFonts w:hint="default"/>
        <w:lang w:val="en-US" w:eastAsia="en-US" w:bidi="ar-SA"/>
      </w:rPr>
    </w:lvl>
    <w:lvl w:ilvl="6" w:tplc="7F2637DC">
      <w:numFmt w:val="bullet"/>
      <w:lvlText w:val="•"/>
      <w:lvlJc w:val="left"/>
      <w:pPr>
        <w:ind w:left="5988" w:hanging="360"/>
      </w:pPr>
      <w:rPr>
        <w:rFonts w:hint="default"/>
        <w:lang w:val="en-US" w:eastAsia="en-US" w:bidi="ar-SA"/>
      </w:rPr>
    </w:lvl>
    <w:lvl w:ilvl="7" w:tplc="5A969BCE">
      <w:numFmt w:val="bullet"/>
      <w:lvlText w:val="•"/>
      <w:lvlJc w:val="left"/>
      <w:pPr>
        <w:ind w:left="6878" w:hanging="360"/>
      </w:pPr>
      <w:rPr>
        <w:rFonts w:hint="default"/>
        <w:lang w:val="en-US" w:eastAsia="en-US" w:bidi="ar-SA"/>
      </w:rPr>
    </w:lvl>
    <w:lvl w:ilvl="8" w:tplc="CC625BCE">
      <w:numFmt w:val="bullet"/>
      <w:lvlText w:val="•"/>
      <w:lvlJc w:val="left"/>
      <w:pPr>
        <w:ind w:left="7768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421573AC"/>
    <w:multiLevelType w:val="hybridMultilevel"/>
    <w:tmpl w:val="BAF0127E"/>
    <w:lvl w:ilvl="0" w:tplc="F0CC7D7C">
      <w:start w:val="1"/>
      <w:numFmt w:val="decimal"/>
      <w:lvlText w:val="%1."/>
      <w:lvlJc w:val="left"/>
      <w:pPr>
        <w:ind w:left="74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7FB81E80">
      <w:numFmt w:val="bullet"/>
      <w:lvlText w:val="•"/>
      <w:lvlJc w:val="left"/>
      <w:pPr>
        <w:ind w:left="1643" w:hanging="360"/>
      </w:pPr>
      <w:rPr>
        <w:rFonts w:hint="default"/>
        <w:lang w:val="en-US" w:eastAsia="en-US" w:bidi="ar-SA"/>
      </w:rPr>
    </w:lvl>
    <w:lvl w:ilvl="2" w:tplc="9166641E">
      <w:numFmt w:val="bullet"/>
      <w:lvlText w:val="•"/>
      <w:lvlJc w:val="left"/>
      <w:pPr>
        <w:ind w:left="2546" w:hanging="360"/>
      </w:pPr>
      <w:rPr>
        <w:rFonts w:hint="default"/>
        <w:lang w:val="en-US" w:eastAsia="en-US" w:bidi="ar-SA"/>
      </w:rPr>
    </w:lvl>
    <w:lvl w:ilvl="3" w:tplc="600633F4">
      <w:numFmt w:val="bullet"/>
      <w:lvlText w:val="•"/>
      <w:lvlJc w:val="left"/>
      <w:pPr>
        <w:ind w:left="3450" w:hanging="360"/>
      </w:pPr>
      <w:rPr>
        <w:rFonts w:hint="default"/>
        <w:lang w:val="en-US" w:eastAsia="en-US" w:bidi="ar-SA"/>
      </w:rPr>
    </w:lvl>
    <w:lvl w:ilvl="4" w:tplc="9A58D0A8">
      <w:numFmt w:val="bullet"/>
      <w:lvlText w:val="•"/>
      <w:lvlJc w:val="left"/>
      <w:pPr>
        <w:ind w:left="4353" w:hanging="360"/>
      </w:pPr>
      <w:rPr>
        <w:rFonts w:hint="default"/>
        <w:lang w:val="en-US" w:eastAsia="en-US" w:bidi="ar-SA"/>
      </w:rPr>
    </w:lvl>
    <w:lvl w:ilvl="5" w:tplc="7A9E6B60">
      <w:numFmt w:val="bullet"/>
      <w:lvlText w:val="•"/>
      <w:lvlJc w:val="left"/>
      <w:pPr>
        <w:ind w:left="5257" w:hanging="360"/>
      </w:pPr>
      <w:rPr>
        <w:rFonts w:hint="default"/>
        <w:lang w:val="en-US" w:eastAsia="en-US" w:bidi="ar-SA"/>
      </w:rPr>
    </w:lvl>
    <w:lvl w:ilvl="6" w:tplc="D34491CA">
      <w:numFmt w:val="bullet"/>
      <w:lvlText w:val="•"/>
      <w:lvlJc w:val="left"/>
      <w:pPr>
        <w:ind w:left="6160" w:hanging="360"/>
      </w:pPr>
      <w:rPr>
        <w:rFonts w:hint="default"/>
        <w:lang w:val="en-US" w:eastAsia="en-US" w:bidi="ar-SA"/>
      </w:rPr>
    </w:lvl>
    <w:lvl w:ilvl="7" w:tplc="7FD22294">
      <w:numFmt w:val="bullet"/>
      <w:lvlText w:val="•"/>
      <w:lvlJc w:val="left"/>
      <w:pPr>
        <w:ind w:left="7063" w:hanging="360"/>
      </w:pPr>
      <w:rPr>
        <w:rFonts w:hint="default"/>
        <w:lang w:val="en-US" w:eastAsia="en-US" w:bidi="ar-SA"/>
      </w:rPr>
    </w:lvl>
    <w:lvl w:ilvl="8" w:tplc="DB62EA1C">
      <w:numFmt w:val="bullet"/>
      <w:lvlText w:val="•"/>
      <w:lvlJc w:val="left"/>
      <w:pPr>
        <w:ind w:left="7967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4217210F"/>
    <w:multiLevelType w:val="hybridMultilevel"/>
    <w:tmpl w:val="08F056C2"/>
    <w:lvl w:ilvl="0" w:tplc="AB8CC80C">
      <w:start w:val="1"/>
      <w:numFmt w:val="decimal"/>
      <w:lvlText w:val="%1."/>
      <w:lvlJc w:val="left"/>
      <w:pPr>
        <w:ind w:left="820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0A7A4AEA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5CDA9136">
      <w:numFmt w:val="bullet"/>
      <w:lvlText w:val="•"/>
      <w:lvlJc w:val="left"/>
      <w:pPr>
        <w:ind w:left="2565" w:hanging="360"/>
      </w:pPr>
      <w:rPr>
        <w:rFonts w:hint="default"/>
        <w:lang w:val="en-US" w:eastAsia="en-US" w:bidi="ar-SA"/>
      </w:rPr>
    </w:lvl>
    <w:lvl w:ilvl="3" w:tplc="4CA82AA8">
      <w:numFmt w:val="bullet"/>
      <w:lvlText w:val="•"/>
      <w:lvlJc w:val="left"/>
      <w:pPr>
        <w:ind w:left="3438" w:hanging="360"/>
      </w:pPr>
      <w:rPr>
        <w:rFonts w:hint="default"/>
        <w:lang w:val="en-US" w:eastAsia="en-US" w:bidi="ar-SA"/>
      </w:rPr>
    </w:lvl>
    <w:lvl w:ilvl="4" w:tplc="C36C8BDA">
      <w:numFmt w:val="bullet"/>
      <w:lvlText w:val="•"/>
      <w:lvlJc w:val="left"/>
      <w:pPr>
        <w:ind w:left="4311" w:hanging="360"/>
      </w:pPr>
      <w:rPr>
        <w:rFonts w:hint="default"/>
        <w:lang w:val="en-US" w:eastAsia="en-US" w:bidi="ar-SA"/>
      </w:rPr>
    </w:lvl>
    <w:lvl w:ilvl="5" w:tplc="A496A61E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6" w:tplc="4F40A0CC">
      <w:numFmt w:val="bullet"/>
      <w:lvlText w:val="•"/>
      <w:lvlJc w:val="left"/>
      <w:pPr>
        <w:ind w:left="6056" w:hanging="360"/>
      </w:pPr>
      <w:rPr>
        <w:rFonts w:hint="default"/>
        <w:lang w:val="en-US" w:eastAsia="en-US" w:bidi="ar-SA"/>
      </w:rPr>
    </w:lvl>
    <w:lvl w:ilvl="7" w:tplc="550AE1FE">
      <w:numFmt w:val="bullet"/>
      <w:lvlText w:val="•"/>
      <w:lvlJc w:val="left"/>
      <w:pPr>
        <w:ind w:left="6929" w:hanging="360"/>
      </w:pPr>
      <w:rPr>
        <w:rFonts w:hint="default"/>
        <w:lang w:val="en-US" w:eastAsia="en-US" w:bidi="ar-SA"/>
      </w:rPr>
    </w:lvl>
    <w:lvl w:ilvl="8" w:tplc="8DDA4914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44B04421"/>
    <w:multiLevelType w:val="hybridMultilevel"/>
    <w:tmpl w:val="AEFEFA3E"/>
    <w:lvl w:ilvl="0" w:tplc="B526E346">
      <w:start w:val="1"/>
      <w:numFmt w:val="decimal"/>
      <w:lvlText w:val="%1."/>
      <w:lvlJc w:val="left"/>
      <w:pPr>
        <w:ind w:left="10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en-US" w:eastAsia="en-US" w:bidi="ar-SA"/>
      </w:rPr>
    </w:lvl>
    <w:lvl w:ilvl="1" w:tplc="B28E7F48">
      <w:numFmt w:val="bullet"/>
      <w:lvlText w:val="•"/>
      <w:lvlJc w:val="left"/>
      <w:pPr>
        <w:ind w:left="1044" w:hanging="181"/>
      </w:pPr>
      <w:rPr>
        <w:rFonts w:hint="default"/>
        <w:lang w:val="en-US" w:eastAsia="en-US" w:bidi="ar-SA"/>
      </w:rPr>
    </w:lvl>
    <w:lvl w:ilvl="2" w:tplc="93860FFA">
      <w:numFmt w:val="bullet"/>
      <w:lvlText w:val="•"/>
      <w:lvlJc w:val="left"/>
      <w:pPr>
        <w:ind w:left="1989" w:hanging="181"/>
      </w:pPr>
      <w:rPr>
        <w:rFonts w:hint="default"/>
        <w:lang w:val="en-US" w:eastAsia="en-US" w:bidi="ar-SA"/>
      </w:rPr>
    </w:lvl>
    <w:lvl w:ilvl="3" w:tplc="4B5A4324">
      <w:numFmt w:val="bullet"/>
      <w:lvlText w:val="•"/>
      <w:lvlJc w:val="left"/>
      <w:pPr>
        <w:ind w:left="2934" w:hanging="181"/>
      </w:pPr>
      <w:rPr>
        <w:rFonts w:hint="default"/>
        <w:lang w:val="en-US" w:eastAsia="en-US" w:bidi="ar-SA"/>
      </w:rPr>
    </w:lvl>
    <w:lvl w:ilvl="4" w:tplc="0D084430">
      <w:numFmt w:val="bullet"/>
      <w:lvlText w:val="•"/>
      <w:lvlJc w:val="left"/>
      <w:pPr>
        <w:ind w:left="3879" w:hanging="181"/>
      </w:pPr>
      <w:rPr>
        <w:rFonts w:hint="default"/>
        <w:lang w:val="en-US" w:eastAsia="en-US" w:bidi="ar-SA"/>
      </w:rPr>
    </w:lvl>
    <w:lvl w:ilvl="5" w:tplc="5302C766">
      <w:numFmt w:val="bullet"/>
      <w:lvlText w:val="•"/>
      <w:lvlJc w:val="left"/>
      <w:pPr>
        <w:ind w:left="4824" w:hanging="181"/>
      </w:pPr>
      <w:rPr>
        <w:rFonts w:hint="default"/>
        <w:lang w:val="en-US" w:eastAsia="en-US" w:bidi="ar-SA"/>
      </w:rPr>
    </w:lvl>
    <w:lvl w:ilvl="6" w:tplc="2A80D10A">
      <w:numFmt w:val="bullet"/>
      <w:lvlText w:val="•"/>
      <w:lvlJc w:val="left"/>
      <w:pPr>
        <w:ind w:left="5768" w:hanging="181"/>
      </w:pPr>
      <w:rPr>
        <w:rFonts w:hint="default"/>
        <w:lang w:val="en-US" w:eastAsia="en-US" w:bidi="ar-SA"/>
      </w:rPr>
    </w:lvl>
    <w:lvl w:ilvl="7" w:tplc="07269910">
      <w:numFmt w:val="bullet"/>
      <w:lvlText w:val="•"/>
      <w:lvlJc w:val="left"/>
      <w:pPr>
        <w:ind w:left="6713" w:hanging="181"/>
      </w:pPr>
      <w:rPr>
        <w:rFonts w:hint="default"/>
        <w:lang w:val="en-US" w:eastAsia="en-US" w:bidi="ar-SA"/>
      </w:rPr>
    </w:lvl>
    <w:lvl w:ilvl="8" w:tplc="76DAFB02">
      <w:numFmt w:val="bullet"/>
      <w:lvlText w:val="•"/>
      <w:lvlJc w:val="left"/>
      <w:pPr>
        <w:ind w:left="7658" w:hanging="181"/>
      </w:pPr>
      <w:rPr>
        <w:rFonts w:hint="default"/>
        <w:lang w:val="en-US" w:eastAsia="en-US" w:bidi="ar-SA"/>
      </w:rPr>
    </w:lvl>
  </w:abstractNum>
  <w:abstractNum w:abstractNumId="12" w15:restartNumberingAfterBreak="0">
    <w:nsid w:val="479328A2"/>
    <w:multiLevelType w:val="hybridMultilevel"/>
    <w:tmpl w:val="F572A4E4"/>
    <w:lvl w:ilvl="0" w:tplc="2D9E7650">
      <w:start w:val="1"/>
      <w:numFmt w:val="decimal"/>
      <w:lvlText w:val="%1."/>
      <w:lvlJc w:val="left"/>
      <w:pPr>
        <w:ind w:left="100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en-US" w:eastAsia="en-US" w:bidi="ar-SA"/>
      </w:rPr>
    </w:lvl>
    <w:lvl w:ilvl="1" w:tplc="36C6CEC4">
      <w:numFmt w:val="bullet"/>
      <w:lvlText w:val="•"/>
      <w:lvlJc w:val="left"/>
      <w:pPr>
        <w:ind w:left="939" w:hanging="213"/>
      </w:pPr>
      <w:rPr>
        <w:rFonts w:hint="default"/>
        <w:lang w:val="en-US" w:eastAsia="en-US" w:bidi="ar-SA"/>
      </w:rPr>
    </w:lvl>
    <w:lvl w:ilvl="2" w:tplc="E9E47D8E">
      <w:numFmt w:val="bullet"/>
      <w:lvlText w:val="•"/>
      <w:lvlJc w:val="left"/>
      <w:pPr>
        <w:ind w:left="1779" w:hanging="213"/>
      </w:pPr>
      <w:rPr>
        <w:rFonts w:hint="default"/>
        <w:lang w:val="en-US" w:eastAsia="en-US" w:bidi="ar-SA"/>
      </w:rPr>
    </w:lvl>
    <w:lvl w:ilvl="3" w:tplc="3C9698A8">
      <w:numFmt w:val="bullet"/>
      <w:lvlText w:val="•"/>
      <w:lvlJc w:val="left"/>
      <w:pPr>
        <w:ind w:left="2619" w:hanging="213"/>
      </w:pPr>
      <w:rPr>
        <w:rFonts w:hint="default"/>
        <w:lang w:val="en-US" w:eastAsia="en-US" w:bidi="ar-SA"/>
      </w:rPr>
    </w:lvl>
    <w:lvl w:ilvl="4" w:tplc="CDFE2486">
      <w:numFmt w:val="bullet"/>
      <w:lvlText w:val="•"/>
      <w:lvlJc w:val="left"/>
      <w:pPr>
        <w:ind w:left="3459" w:hanging="213"/>
      </w:pPr>
      <w:rPr>
        <w:rFonts w:hint="default"/>
        <w:lang w:val="en-US" w:eastAsia="en-US" w:bidi="ar-SA"/>
      </w:rPr>
    </w:lvl>
    <w:lvl w:ilvl="5" w:tplc="A0986D90">
      <w:numFmt w:val="bullet"/>
      <w:lvlText w:val="•"/>
      <w:lvlJc w:val="left"/>
      <w:pPr>
        <w:ind w:left="4299" w:hanging="213"/>
      </w:pPr>
      <w:rPr>
        <w:rFonts w:hint="default"/>
        <w:lang w:val="en-US" w:eastAsia="en-US" w:bidi="ar-SA"/>
      </w:rPr>
    </w:lvl>
    <w:lvl w:ilvl="6" w:tplc="8B8C0732">
      <w:numFmt w:val="bullet"/>
      <w:lvlText w:val="•"/>
      <w:lvlJc w:val="left"/>
      <w:pPr>
        <w:ind w:left="5139" w:hanging="213"/>
      </w:pPr>
      <w:rPr>
        <w:rFonts w:hint="default"/>
        <w:lang w:val="en-US" w:eastAsia="en-US" w:bidi="ar-SA"/>
      </w:rPr>
    </w:lvl>
    <w:lvl w:ilvl="7" w:tplc="62BEA72E">
      <w:numFmt w:val="bullet"/>
      <w:lvlText w:val="•"/>
      <w:lvlJc w:val="left"/>
      <w:pPr>
        <w:ind w:left="5979" w:hanging="213"/>
      </w:pPr>
      <w:rPr>
        <w:rFonts w:hint="default"/>
        <w:lang w:val="en-US" w:eastAsia="en-US" w:bidi="ar-SA"/>
      </w:rPr>
    </w:lvl>
    <w:lvl w:ilvl="8" w:tplc="FF84221A">
      <w:numFmt w:val="bullet"/>
      <w:lvlText w:val="•"/>
      <w:lvlJc w:val="left"/>
      <w:pPr>
        <w:ind w:left="6819" w:hanging="213"/>
      </w:pPr>
      <w:rPr>
        <w:rFonts w:hint="default"/>
        <w:lang w:val="en-US" w:eastAsia="en-US" w:bidi="ar-SA"/>
      </w:rPr>
    </w:lvl>
  </w:abstractNum>
  <w:abstractNum w:abstractNumId="13" w15:restartNumberingAfterBreak="0">
    <w:nsid w:val="4AB079AA"/>
    <w:multiLevelType w:val="hybridMultilevel"/>
    <w:tmpl w:val="A0F2CC06"/>
    <w:lvl w:ilvl="0" w:tplc="B39AB060">
      <w:start w:val="3"/>
      <w:numFmt w:val="decimal"/>
      <w:lvlText w:val="%1"/>
      <w:lvlJc w:val="left"/>
      <w:pPr>
        <w:ind w:left="580" w:hanging="48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C3120960">
      <w:numFmt w:val="bullet"/>
      <w:lvlText w:val="•"/>
      <w:lvlJc w:val="left"/>
      <w:pPr>
        <w:ind w:left="1476" w:hanging="485"/>
      </w:pPr>
      <w:rPr>
        <w:rFonts w:hint="default"/>
        <w:lang w:val="en-US" w:eastAsia="en-US" w:bidi="ar-SA"/>
      </w:rPr>
    </w:lvl>
    <w:lvl w:ilvl="2" w:tplc="F7225E14">
      <w:numFmt w:val="bullet"/>
      <w:lvlText w:val="•"/>
      <w:lvlJc w:val="left"/>
      <w:pPr>
        <w:ind w:left="2373" w:hanging="485"/>
      </w:pPr>
      <w:rPr>
        <w:rFonts w:hint="default"/>
        <w:lang w:val="en-US" w:eastAsia="en-US" w:bidi="ar-SA"/>
      </w:rPr>
    </w:lvl>
    <w:lvl w:ilvl="3" w:tplc="8BA25F62">
      <w:numFmt w:val="bullet"/>
      <w:lvlText w:val="•"/>
      <w:lvlJc w:val="left"/>
      <w:pPr>
        <w:ind w:left="3270" w:hanging="485"/>
      </w:pPr>
      <w:rPr>
        <w:rFonts w:hint="default"/>
        <w:lang w:val="en-US" w:eastAsia="en-US" w:bidi="ar-SA"/>
      </w:rPr>
    </w:lvl>
    <w:lvl w:ilvl="4" w:tplc="8976F754">
      <w:numFmt w:val="bullet"/>
      <w:lvlText w:val="•"/>
      <w:lvlJc w:val="left"/>
      <w:pPr>
        <w:ind w:left="4167" w:hanging="485"/>
      </w:pPr>
      <w:rPr>
        <w:rFonts w:hint="default"/>
        <w:lang w:val="en-US" w:eastAsia="en-US" w:bidi="ar-SA"/>
      </w:rPr>
    </w:lvl>
    <w:lvl w:ilvl="5" w:tplc="0FBAA514">
      <w:numFmt w:val="bullet"/>
      <w:lvlText w:val="•"/>
      <w:lvlJc w:val="left"/>
      <w:pPr>
        <w:ind w:left="5064" w:hanging="485"/>
      </w:pPr>
      <w:rPr>
        <w:rFonts w:hint="default"/>
        <w:lang w:val="en-US" w:eastAsia="en-US" w:bidi="ar-SA"/>
      </w:rPr>
    </w:lvl>
    <w:lvl w:ilvl="6" w:tplc="945AAA2C">
      <w:numFmt w:val="bullet"/>
      <w:lvlText w:val="•"/>
      <w:lvlJc w:val="left"/>
      <w:pPr>
        <w:ind w:left="5960" w:hanging="485"/>
      </w:pPr>
      <w:rPr>
        <w:rFonts w:hint="default"/>
        <w:lang w:val="en-US" w:eastAsia="en-US" w:bidi="ar-SA"/>
      </w:rPr>
    </w:lvl>
    <w:lvl w:ilvl="7" w:tplc="CB284AFE">
      <w:numFmt w:val="bullet"/>
      <w:lvlText w:val="•"/>
      <w:lvlJc w:val="left"/>
      <w:pPr>
        <w:ind w:left="6857" w:hanging="485"/>
      </w:pPr>
      <w:rPr>
        <w:rFonts w:hint="default"/>
        <w:lang w:val="en-US" w:eastAsia="en-US" w:bidi="ar-SA"/>
      </w:rPr>
    </w:lvl>
    <w:lvl w:ilvl="8" w:tplc="76C8349A">
      <w:numFmt w:val="bullet"/>
      <w:lvlText w:val="•"/>
      <w:lvlJc w:val="left"/>
      <w:pPr>
        <w:ind w:left="7754" w:hanging="485"/>
      </w:pPr>
      <w:rPr>
        <w:rFonts w:hint="default"/>
        <w:lang w:val="en-US" w:eastAsia="en-US" w:bidi="ar-SA"/>
      </w:rPr>
    </w:lvl>
  </w:abstractNum>
  <w:abstractNum w:abstractNumId="14" w15:restartNumberingAfterBreak="0">
    <w:nsid w:val="4BB225B1"/>
    <w:multiLevelType w:val="hybridMultilevel"/>
    <w:tmpl w:val="7174DE44"/>
    <w:lvl w:ilvl="0" w:tplc="9520831C">
      <w:start w:val="1"/>
      <w:numFmt w:val="upperLetter"/>
      <w:lvlText w:val="%1."/>
      <w:lvlJc w:val="left"/>
      <w:pPr>
        <w:ind w:left="378" w:hanging="355"/>
        <w:jc w:val="left"/>
      </w:pPr>
      <w:rPr>
        <w:rFonts w:hint="default"/>
        <w:spacing w:val="-6"/>
        <w:w w:val="100"/>
        <w:lang w:val="en-US" w:eastAsia="en-US" w:bidi="ar-SA"/>
      </w:rPr>
    </w:lvl>
    <w:lvl w:ilvl="1" w:tplc="466ACC48">
      <w:numFmt w:val="bullet"/>
      <w:lvlText w:val="•"/>
      <w:lvlJc w:val="left"/>
      <w:pPr>
        <w:ind w:left="1319" w:hanging="355"/>
      </w:pPr>
      <w:rPr>
        <w:rFonts w:hint="default"/>
        <w:lang w:val="en-US" w:eastAsia="en-US" w:bidi="ar-SA"/>
      </w:rPr>
    </w:lvl>
    <w:lvl w:ilvl="2" w:tplc="7CB24FFA">
      <w:numFmt w:val="bullet"/>
      <w:lvlText w:val="•"/>
      <w:lvlJc w:val="left"/>
      <w:pPr>
        <w:ind w:left="2258" w:hanging="355"/>
      </w:pPr>
      <w:rPr>
        <w:rFonts w:hint="default"/>
        <w:lang w:val="en-US" w:eastAsia="en-US" w:bidi="ar-SA"/>
      </w:rPr>
    </w:lvl>
    <w:lvl w:ilvl="3" w:tplc="8F16C132">
      <w:numFmt w:val="bullet"/>
      <w:lvlText w:val="•"/>
      <w:lvlJc w:val="left"/>
      <w:pPr>
        <w:ind w:left="3198" w:hanging="355"/>
      </w:pPr>
      <w:rPr>
        <w:rFonts w:hint="default"/>
        <w:lang w:val="en-US" w:eastAsia="en-US" w:bidi="ar-SA"/>
      </w:rPr>
    </w:lvl>
    <w:lvl w:ilvl="4" w:tplc="5314846E">
      <w:numFmt w:val="bullet"/>
      <w:lvlText w:val="•"/>
      <w:lvlJc w:val="left"/>
      <w:pPr>
        <w:ind w:left="4137" w:hanging="355"/>
      </w:pPr>
      <w:rPr>
        <w:rFonts w:hint="default"/>
        <w:lang w:val="en-US" w:eastAsia="en-US" w:bidi="ar-SA"/>
      </w:rPr>
    </w:lvl>
    <w:lvl w:ilvl="5" w:tplc="EED05048">
      <w:numFmt w:val="bullet"/>
      <w:lvlText w:val="•"/>
      <w:lvlJc w:val="left"/>
      <w:pPr>
        <w:ind w:left="5077" w:hanging="355"/>
      </w:pPr>
      <w:rPr>
        <w:rFonts w:hint="default"/>
        <w:lang w:val="en-US" w:eastAsia="en-US" w:bidi="ar-SA"/>
      </w:rPr>
    </w:lvl>
    <w:lvl w:ilvl="6" w:tplc="3AECB9E8">
      <w:numFmt w:val="bullet"/>
      <w:lvlText w:val="•"/>
      <w:lvlJc w:val="left"/>
      <w:pPr>
        <w:ind w:left="6016" w:hanging="355"/>
      </w:pPr>
      <w:rPr>
        <w:rFonts w:hint="default"/>
        <w:lang w:val="en-US" w:eastAsia="en-US" w:bidi="ar-SA"/>
      </w:rPr>
    </w:lvl>
    <w:lvl w:ilvl="7" w:tplc="8F589262">
      <w:numFmt w:val="bullet"/>
      <w:lvlText w:val="•"/>
      <w:lvlJc w:val="left"/>
      <w:pPr>
        <w:ind w:left="6955" w:hanging="355"/>
      </w:pPr>
      <w:rPr>
        <w:rFonts w:hint="default"/>
        <w:lang w:val="en-US" w:eastAsia="en-US" w:bidi="ar-SA"/>
      </w:rPr>
    </w:lvl>
    <w:lvl w:ilvl="8" w:tplc="5CE050A6">
      <w:numFmt w:val="bullet"/>
      <w:lvlText w:val="•"/>
      <w:lvlJc w:val="left"/>
      <w:pPr>
        <w:ind w:left="7895" w:hanging="355"/>
      </w:pPr>
      <w:rPr>
        <w:rFonts w:hint="default"/>
        <w:lang w:val="en-US" w:eastAsia="en-US" w:bidi="ar-SA"/>
      </w:rPr>
    </w:lvl>
  </w:abstractNum>
  <w:abstractNum w:abstractNumId="15" w15:restartNumberingAfterBreak="0">
    <w:nsid w:val="5BAE6686"/>
    <w:multiLevelType w:val="hybridMultilevel"/>
    <w:tmpl w:val="C3587AFE"/>
    <w:lvl w:ilvl="0" w:tplc="08888740">
      <w:start w:val="1"/>
      <w:numFmt w:val="decimal"/>
      <w:lvlText w:val="%1."/>
      <w:lvlJc w:val="left"/>
      <w:pPr>
        <w:ind w:left="82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F4E540A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76564F58">
      <w:numFmt w:val="bullet"/>
      <w:lvlText w:val="•"/>
      <w:lvlJc w:val="left"/>
      <w:pPr>
        <w:ind w:left="2565" w:hanging="360"/>
      </w:pPr>
      <w:rPr>
        <w:rFonts w:hint="default"/>
        <w:lang w:val="en-US" w:eastAsia="en-US" w:bidi="ar-SA"/>
      </w:rPr>
    </w:lvl>
    <w:lvl w:ilvl="3" w:tplc="3C8E7FA4">
      <w:numFmt w:val="bullet"/>
      <w:lvlText w:val="•"/>
      <w:lvlJc w:val="left"/>
      <w:pPr>
        <w:ind w:left="3438" w:hanging="360"/>
      </w:pPr>
      <w:rPr>
        <w:rFonts w:hint="default"/>
        <w:lang w:val="en-US" w:eastAsia="en-US" w:bidi="ar-SA"/>
      </w:rPr>
    </w:lvl>
    <w:lvl w:ilvl="4" w:tplc="3D7E5984">
      <w:numFmt w:val="bullet"/>
      <w:lvlText w:val="•"/>
      <w:lvlJc w:val="left"/>
      <w:pPr>
        <w:ind w:left="4311" w:hanging="360"/>
      </w:pPr>
      <w:rPr>
        <w:rFonts w:hint="default"/>
        <w:lang w:val="en-US" w:eastAsia="en-US" w:bidi="ar-SA"/>
      </w:rPr>
    </w:lvl>
    <w:lvl w:ilvl="5" w:tplc="B204FAFE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6" w:tplc="A686DBE2">
      <w:numFmt w:val="bullet"/>
      <w:lvlText w:val="•"/>
      <w:lvlJc w:val="left"/>
      <w:pPr>
        <w:ind w:left="6056" w:hanging="360"/>
      </w:pPr>
      <w:rPr>
        <w:rFonts w:hint="default"/>
        <w:lang w:val="en-US" w:eastAsia="en-US" w:bidi="ar-SA"/>
      </w:rPr>
    </w:lvl>
    <w:lvl w:ilvl="7" w:tplc="EF6A7796">
      <w:numFmt w:val="bullet"/>
      <w:lvlText w:val="•"/>
      <w:lvlJc w:val="left"/>
      <w:pPr>
        <w:ind w:left="6929" w:hanging="360"/>
      </w:pPr>
      <w:rPr>
        <w:rFonts w:hint="default"/>
        <w:lang w:val="en-US" w:eastAsia="en-US" w:bidi="ar-SA"/>
      </w:rPr>
    </w:lvl>
    <w:lvl w:ilvl="8" w:tplc="125C8FE4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5E203D15"/>
    <w:multiLevelType w:val="hybridMultilevel"/>
    <w:tmpl w:val="19CE6306"/>
    <w:lvl w:ilvl="0" w:tplc="589E37F6">
      <w:start w:val="1"/>
      <w:numFmt w:val="decimal"/>
      <w:lvlText w:val="%1"/>
      <w:lvlJc w:val="left"/>
      <w:pPr>
        <w:ind w:left="266" w:hanging="166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574EAD24">
      <w:numFmt w:val="bullet"/>
      <w:lvlText w:val="•"/>
      <w:lvlJc w:val="left"/>
      <w:pPr>
        <w:ind w:left="1188" w:hanging="166"/>
      </w:pPr>
      <w:rPr>
        <w:rFonts w:hint="default"/>
        <w:lang w:val="en-US" w:eastAsia="en-US" w:bidi="ar-SA"/>
      </w:rPr>
    </w:lvl>
    <w:lvl w:ilvl="2" w:tplc="EB1C24D6">
      <w:numFmt w:val="bullet"/>
      <w:lvlText w:val="•"/>
      <w:lvlJc w:val="left"/>
      <w:pPr>
        <w:ind w:left="2117" w:hanging="166"/>
      </w:pPr>
      <w:rPr>
        <w:rFonts w:hint="default"/>
        <w:lang w:val="en-US" w:eastAsia="en-US" w:bidi="ar-SA"/>
      </w:rPr>
    </w:lvl>
    <w:lvl w:ilvl="3" w:tplc="99B40D80">
      <w:numFmt w:val="bullet"/>
      <w:lvlText w:val="•"/>
      <w:lvlJc w:val="left"/>
      <w:pPr>
        <w:ind w:left="3046" w:hanging="166"/>
      </w:pPr>
      <w:rPr>
        <w:rFonts w:hint="default"/>
        <w:lang w:val="en-US" w:eastAsia="en-US" w:bidi="ar-SA"/>
      </w:rPr>
    </w:lvl>
    <w:lvl w:ilvl="4" w:tplc="33D03A22">
      <w:numFmt w:val="bullet"/>
      <w:lvlText w:val="•"/>
      <w:lvlJc w:val="left"/>
      <w:pPr>
        <w:ind w:left="3975" w:hanging="166"/>
      </w:pPr>
      <w:rPr>
        <w:rFonts w:hint="default"/>
        <w:lang w:val="en-US" w:eastAsia="en-US" w:bidi="ar-SA"/>
      </w:rPr>
    </w:lvl>
    <w:lvl w:ilvl="5" w:tplc="75965E56">
      <w:numFmt w:val="bullet"/>
      <w:lvlText w:val="•"/>
      <w:lvlJc w:val="left"/>
      <w:pPr>
        <w:ind w:left="4904" w:hanging="166"/>
      </w:pPr>
      <w:rPr>
        <w:rFonts w:hint="default"/>
        <w:lang w:val="en-US" w:eastAsia="en-US" w:bidi="ar-SA"/>
      </w:rPr>
    </w:lvl>
    <w:lvl w:ilvl="6" w:tplc="8F0C3C04">
      <w:numFmt w:val="bullet"/>
      <w:lvlText w:val="•"/>
      <w:lvlJc w:val="left"/>
      <w:pPr>
        <w:ind w:left="5832" w:hanging="166"/>
      </w:pPr>
      <w:rPr>
        <w:rFonts w:hint="default"/>
        <w:lang w:val="en-US" w:eastAsia="en-US" w:bidi="ar-SA"/>
      </w:rPr>
    </w:lvl>
    <w:lvl w:ilvl="7" w:tplc="BBE25384">
      <w:numFmt w:val="bullet"/>
      <w:lvlText w:val="•"/>
      <w:lvlJc w:val="left"/>
      <w:pPr>
        <w:ind w:left="6761" w:hanging="166"/>
      </w:pPr>
      <w:rPr>
        <w:rFonts w:hint="default"/>
        <w:lang w:val="en-US" w:eastAsia="en-US" w:bidi="ar-SA"/>
      </w:rPr>
    </w:lvl>
    <w:lvl w:ilvl="8" w:tplc="42C87C2A">
      <w:numFmt w:val="bullet"/>
      <w:lvlText w:val="•"/>
      <w:lvlJc w:val="left"/>
      <w:pPr>
        <w:ind w:left="7690" w:hanging="166"/>
      </w:pPr>
      <w:rPr>
        <w:rFonts w:hint="default"/>
        <w:lang w:val="en-US" w:eastAsia="en-US" w:bidi="ar-SA"/>
      </w:rPr>
    </w:lvl>
  </w:abstractNum>
  <w:abstractNum w:abstractNumId="17" w15:restartNumberingAfterBreak="0">
    <w:nsid w:val="664C499F"/>
    <w:multiLevelType w:val="hybridMultilevel"/>
    <w:tmpl w:val="2DBE56F4"/>
    <w:lvl w:ilvl="0" w:tplc="53E047D8">
      <w:start w:val="1"/>
      <w:numFmt w:val="decimal"/>
      <w:lvlText w:val="%1."/>
      <w:lvlJc w:val="left"/>
      <w:pPr>
        <w:ind w:left="82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8CA034A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6DCC85A4">
      <w:numFmt w:val="bullet"/>
      <w:lvlText w:val="•"/>
      <w:lvlJc w:val="left"/>
      <w:pPr>
        <w:ind w:left="2565" w:hanging="360"/>
      </w:pPr>
      <w:rPr>
        <w:rFonts w:hint="default"/>
        <w:lang w:val="en-US" w:eastAsia="en-US" w:bidi="ar-SA"/>
      </w:rPr>
    </w:lvl>
    <w:lvl w:ilvl="3" w:tplc="76368482">
      <w:numFmt w:val="bullet"/>
      <w:lvlText w:val="•"/>
      <w:lvlJc w:val="left"/>
      <w:pPr>
        <w:ind w:left="3438" w:hanging="360"/>
      </w:pPr>
      <w:rPr>
        <w:rFonts w:hint="default"/>
        <w:lang w:val="en-US" w:eastAsia="en-US" w:bidi="ar-SA"/>
      </w:rPr>
    </w:lvl>
    <w:lvl w:ilvl="4" w:tplc="DD466946">
      <w:numFmt w:val="bullet"/>
      <w:lvlText w:val="•"/>
      <w:lvlJc w:val="left"/>
      <w:pPr>
        <w:ind w:left="4311" w:hanging="360"/>
      </w:pPr>
      <w:rPr>
        <w:rFonts w:hint="default"/>
        <w:lang w:val="en-US" w:eastAsia="en-US" w:bidi="ar-SA"/>
      </w:rPr>
    </w:lvl>
    <w:lvl w:ilvl="5" w:tplc="209432F0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6" w:tplc="8B141080">
      <w:numFmt w:val="bullet"/>
      <w:lvlText w:val="•"/>
      <w:lvlJc w:val="left"/>
      <w:pPr>
        <w:ind w:left="6056" w:hanging="360"/>
      </w:pPr>
      <w:rPr>
        <w:rFonts w:hint="default"/>
        <w:lang w:val="en-US" w:eastAsia="en-US" w:bidi="ar-SA"/>
      </w:rPr>
    </w:lvl>
    <w:lvl w:ilvl="7" w:tplc="7AF8FE4C">
      <w:numFmt w:val="bullet"/>
      <w:lvlText w:val="•"/>
      <w:lvlJc w:val="left"/>
      <w:pPr>
        <w:ind w:left="6929" w:hanging="360"/>
      </w:pPr>
      <w:rPr>
        <w:rFonts w:hint="default"/>
        <w:lang w:val="en-US" w:eastAsia="en-US" w:bidi="ar-SA"/>
      </w:rPr>
    </w:lvl>
    <w:lvl w:ilvl="8" w:tplc="5B4C0B7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6B4515F5"/>
    <w:multiLevelType w:val="hybridMultilevel"/>
    <w:tmpl w:val="19BA632C"/>
    <w:lvl w:ilvl="0" w:tplc="FA12390C">
      <w:start w:val="1"/>
      <w:numFmt w:val="decimal"/>
      <w:lvlText w:val="%1."/>
      <w:lvlJc w:val="left"/>
      <w:pPr>
        <w:ind w:left="23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F64AF56A">
      <w:start w:val="1"/>
      <w:numFmt w:val="decimal"/>
      <w:lvlText w:val="%2."/>
      <w:lvlJc w:val="left"/>
      <w:pPr>
        <w:ind w:left="74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2" w:tplc="651C3E4C">
      <w:numFmt w:val="bullet"/>
      <w:lvlText w:val="•"/>
      <w:lvlJc w:val="left"/>
      <w:pPr>
        <w:ind w:left="1743" w:hanging="360"/>
      </w:pPr>
      <w:rPr>
        <w:rFonts w:hint="default"/>
        <w:lang w:val="en-US" w:eastAsia="en-US" w:bidi="ar-SA"/>
      </w:rPr>
    </w:lvl>
    <w:lvl w:ilvl="3" w:tplc="5A2017FE">
      <w:numFmt w:val="bullet"/>
      <w:lvlText w:val="•"/>
      <w:lvlJc w:val="left"/>
      <w:pPr>
        <w:ind w:left="2747" w:hanging="360"/>
      </w:pPr>
      <w:rPr>
        <w:rFonts w:hint="default"/>
        <w:lang w:val="en-US" w:eastAsia="en-US" w:bidi="ar-SA"/>
      </w:rPr>
    </w:lvl>
    <w:lvl w:ilvl="4" w:tplc="B1E4FFCE">
      <w:numFmt w:val="bullet"/>
      <w:lvlText w:val="•"/>
      <w:lvlJc w:val="left"/>
      <w:pPr>
        <w:ind w:left="3751" w:hanging="360"/>
      </w:pPr>
      <w:rPr>
        <w:rFonts w:hint="default"/>
        <w:lang w:val="en-US" w:eastAsia="en-US" w:bidi="ar-SA"/>
      </w:rPr>
    </w:lvl>
    <w:lvl w:ilvl="5" w:tplc="4912B3FE">
      <w:numFmt w:val="bullet"/>
      <w:lvlText w:val="•"/>
      <w:lvlJc w:val="left"/>
      <w:pPr>
        <w:ind w:left="4755" w:hanging="360"/>
      </w:pPr>
      <w:rPr>
        <w:rFonts w:hint="default"/>
        <w:lang w:val="en-US" w:eastAsia="en-US" w:bidi="ar-SA"/>
      </w:rPr>
    </w:lvl>
    <w:lvl w:ilvl="6" w:tplc="8DE052DE">
      <w:numFmt w:val="bullet"/>
      <w:lvlText w:val="•"/>
      <w:lvlJc w:val="left"/>
      <w:pPr>
        <w:ind w:left="5759" w:hanging="360"/>
      </w:pPr>
      <w:rPr>
        <w:rFonts w:hint="default"/>
        <w:lang w:val="en-US" w:eastAsia="en-US" w:bidi="ar-SA"/>
      </w:rPr>
    </w:lvl>
    <w:lvl w:ilvl="7" w:tplc="969C488A">
      <w:numFmt w:val="bullet"/>
      <w:lvlText w:val="•"/>
      <w:lvlJc w:val="left"/>
      <w:pPr>
        <w:ind w:left="6762" w:hanging="360"/>
      </w:pPr>
      <w:rPr>
        <w:rFonts w:hint="default"/>
        <w:lang w:val="en-US" w:eastAsia="en-US" w:bidi="ar-SA"/>
      </w:rPr>
    </w:lvl>
    <w:lvl w:ilvl="8" w:tplc="26A85D20">
      <w:numFmt w:val="bullet"/>
      <w:lvlText w:val="•"/>
      <w:lvlJc w:val="left"/>
      <w:pPr>
        <w:ind w:left="7766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7057144E"/>
    <w:multiLevelType w:val="hybridMultilevel"/>
    <w:tmpl w:val="5EFC66B4"/>
    <w:lvl w:ilvl="0" w:tplc="8EB8D0B8">
      <w:start w:val="1"/>
      <w:numFmt w:val="decimal"/>
      <w:lvlText w:val="%1."/>
      <w:lvlJc w:val="left"/>
      <w:pPr>
        <w:ind w:left="82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5FE1AD6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CBD4FB3E">
      <w:numFmt w:val="bullet"/>
      <w:lvlText w:val="•"/>
      <w:lvlJc w:val="left"/>
      <w:pPr>
        <w:ind w:left="2565" w:hanging="360"/>
      </w:pPr>
      <w:rPr>
        <w:rFonts w:hint="default"/>
        <w:lang w:val="en-US" w:eastAsia="en-US" w:bidi="ar-SA"/>
      </w:rPr>
    </w:lvl>
    <w:lvl w:ilvl="3" w:tplc="41E201D0">
      <w:numFmt w:val="bullet"/>
      <w:lvlText w:val="•"/>
      <w:lvlJc w:val="left"/>
      <w:pPr>
        <w:ind w:left="3438" w:hanging="360"/>
      </w:pPr>
      <w:rPr>
        <w:rFonts w:hint="default"/>
        <w:lang w:val="en-US" w:eastAsia="en-US" w:bidi="ar-SA"/>
      </w:rPr>
    </w:lvl>
    <w:lvl w:ilvl="4" w:tplc="CD58627A">
      <w:numFmt w:val="bullet"/>
      <w:lvlText w:val="•"/>
      <w:lvlJc w:val="left"/>
      <w:pPr>
        <w:ind w:left="4311" w:hanging="360"/>
      </w:pPr>
      <w:rPr>
        <w:rFonts w:hint="default"/>
        <w:lang w:val="en-US" w:eastAsia="en-US" w:bidi="ar-SA"/>
      </w:rPr>
    </w:lvl>
    <w:lvl w:ilvl="5" w:tplc="36140CD8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6" w:tplc="38CEB6FC">
      <w:numFmt w:val="bullet"/>
      <w:lvlText w:val="•"/>
      <w:lvlJc w:val="left"/>
      <w:pPr>
        <w:ind w:left="6056" w:hanging="360"/>
      </w:pPr>
      <w:rPr>
        <w:rFonts w:hint="default"/>
        <w:lang w:val="en-US" w:eastAsia="en-US" w:bidi="ar-SA"/>
      </w:rPr>
    </w:lvl>
    <w:lvl w:ilvl="7" w:tplc="95CC1C56">
      <w:numFmt w:val="bullet"/>
      <w:lvlText w:val="•"/>
      <w:lvlJc w:val="left"/>
      <w:pPr>
        <w:ind w:left="6929" w:hanging="360"/>
      </w:pPr>
      <w:rPr>
        <w:rFonts w:hint="default"/>
        <w:lang w:val="en-US" w:eastAsia="en-US" w:bidi="ar-SA"/>
      </w:rPr>
    </w:lvl>
    <w:lvl w:ilvl="8" w:tplc="83F83D70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7DFD2933"/>
    <w:multiLevelType w:val="hybridMultilevel"/>
    <w:tmpl w:val="6FAC94D0"/>
    <w:lvl w:ilvl="0" w:tplc="6A9AFD56">
      <w:start w:val="2"/>
      <w:numFmt w:val="decimal"/>
      <w:lvlText w:val="%1"/>
      <w:lvlJc w:val="left"/>
      <w:pPr>
        <w:ind w:left="820" w:hanging="72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54885B86">
      <w:start w:val="1"/>
      <w:numFmt w:val="decimal"/>
      <w:lvlText w:val="%2."/>
      <w:lvlJc w:val="left"/>
      <w:pPr>
        <w:ind w:left="82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B60425BC">
      <w:numFmt w:val="bullet"/>
      <w:lvlText w:val="•"/>
      <w:lvlJc w:val="left"/>
      <w:pPr>
        <w:ind w:left="2565" w:hanging="360"/>
      </w:pPr>
      <w:rPr>
        <w:rFonts w:hint="default"/>
        <w:lang w:val="en-US" w:eastAsia="en-US" w:bidi="ar-SA"/>
      </w:rPr>
    </w:lvl>
    <w:lvl w:ilvl="3" w:tplc="16668E48">
      <w:numFmt w:val="bullet"/>
      <w:lvlText w:val="•"/>
      <w:lvlJc w:val="left"/>
      <w:pPr>
        <w:ind w:left="3438" w:hanging="360"/>
      </w:pPr>
      <w:rPr>
        <w:rFonts w:hint="default"/>
        <w:lang w:val="en-US" w:eastAsia="en-US" w:bidi="ar-SA"/>
      </w:rPr>
    </w:lvl>
    <w:lvl w:ilvl="4" w:tplc="06C86C16">
      <w:numFmt w:val="bullet"/>
      <w:lvlText w:val="•"/>
      <w:lvlJc w:val="left"/>
      <w:pPr>
        <w:ind w:left="4311" w:hanging="360"/>
      </w:pPr>
      <w:rPr>
        <w:rFonts w:hint="default"/>
        <w:lang w:val="en-US" w:eastAsia="en-US" w:bidi="ar-SA"/>
      </w:rPr>
    </w:lvl>
    <w:lvl w:ilvl="5" w:tplc="01CA2060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6" w:tplc="8EFCE1AA">
      <w:numFmt w:val="bullet"/>
      <w:lvlText w:val="•"/>
      <w:lvlJc w:val="left"/>
      <w:pPr>
        <w:ind w:left="6056" w:hanging="360"/>
      </w:pPr>
      <w:rPr>
        <w:rFonts w:hint="default"/>
        <w:lang w:val="en-US" w:eastAsia="en-US" w:bidi="ar-SA"/>
      </w:rPr>
    </w:lvl>
    <w:lvl w:ilvl="7" w:tplc="B6242E68">
      <w:numFmt w:val="bullet"/>
      <w:lvlText w:val="•"/>
      <w:lvlJc w:val="left"/>
      <w:pPr>
        <w:ind w:left="6929" w:hanging="360"/>
      </w:pPr>
      <w:rPr>
        <w:rFonts w:hint="default"/>
        <w:lang w:val="en-US" w:eastAsia="en-US" w:bidi="ar-SA"/>
      </w:rPr>
    </w:lvl>
    <w:lvl w:ilvl="8" w:tplc="CFB85FD6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2"/>
  </w:num>
  <w:num w:numId="3">
    <w:abstractNumId w:val="11"/>
  </w:num>
  <w:num w:numId="4">
    <w:abstractNumId w:val="3"/>
  </w:num>
  <w:num w:numId="5">
    <w:abstractNumId w:val="20"/>
  </w:num>
  <w:num w:numId="6">
    <w:abstractNumId w:val="1"/>
  </w:num>
  <w:num w:numId="7">
    <w:abstractNumId w:val="13"/>
  </w:num>
  <w:num w:numId="8">
    <w:abstractNumId w:val="7"/>
  </w:num>
  <w:num w:numId="9">
    <w:abstractNumId w:val="6"/>
  </w:num>
  <w:num w:numId="10">
    <w:abstractNumId w:val="16"/>
  </w:num>
  <w:num w:numId="11">
    <w:abstractNumId w:val="17"/>
  </w:num>
  <w:num w:numId="12">
    <w:abstractNumId w:val="5"/>
  </w:num>
  <w:num w:numId="13">
    <w:abstractNumId w:val="15"/>
  </w:num>
  <w:num w:numId="14">
    <w:abstractNumId w:val="8"/>
  </w:num>
  <w:num w:numId="15">
    <w:abstractNumId w:val="10"/>
  </w:num>
  <w:num w:numId="16">
    <w:abstractNumId w:val="0"/>
  </w:num>
  <w:num w:numId="17">
    <w:abstractNumId w:val="19"/>
  </w:num>
  <w:num w:numId="18">
    <w:abstractNumId w:val="9"/>
  </w:num>
  <w:num w:numId="19">
    <w:abstractNumId w:val="18"/>
  </w:num>
  <w:num w:numId="20">
    <w:abstractNumId w:val="2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AC3"/>
    <w:rsid w:val="002C4B96"/>
    <w:rsid w:val="003D3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BB3A6C-333C-40F1-A0B9-5163126DB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217"/>
      <w:ind w:left="23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ind w:left="23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spacing w:before="199"/>
      <w:ind w:left="2140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5784</Words>
  <Characters>32969</Characters>
  <Application>Microsoft Office Word</Application>
  <DocSecurity>0</DocSecurity>
  <Lines>274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Third Semester</vt:lpstr>
    </vt:vector>
  </TitlesOfParts>
  <Company/>
  <LinksUpToDate>false</LinksUpToDate>
  <CharactersWithSpaces>38676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Third Semester</dc:title>
  <dc:creator>Admin</dc:creator>
  <cp:lastModifiedBy>APJ</cp:lastModifiedBy>
  <cp:revision>2</cp:revision>
  <dcterms:created xsi:type="dcterms:W3CDTF">2025-09-17T04:39:00Z</dcterms:created>
  <dcterms:modified xsi:type="dcterms:W3CDTF">2025-09-17T04:39:00Z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2025-09-17T00:00:00Z</vt:filetime>
  </property>
  <property fmtid="{D5CDD505-2E9C-101B-9397-08002B2CF9AE}" pid="5" name="Producer">
    <vt:lpwstr>Microsoft® Office Word 2007</vt:lpwstr>
  </property>
</Properties>
</file>